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5F41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Ministerul Sănătății al Republicii Moldova</w:t>
      </w:r>
    </w:p>
    <w:p w14:paraId="0CF50DDE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3021BB8A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sz w:val="28"/>
          <w:szCs w:val="28"/>
          <w:lang w:val="ro-RO"/>
        </w:rPr>
      </w:pPr>
      <w:r w:rsidRPr="00AB4921">
        <w:rPr>
          <w:rFonts w:eastAsia="Times New Roman,Bold"/>
          <w:b/>
          <w:bCs/>
          <w:sz w:val="28"/>
          <w:szCs w:val="28"/>
          <w:lang w:val="ro-RO"/>
        </w:rPr>
        <w:t xml:space="preserve">Universitatea de Stat de Medicină și Farmacie </w:t>
      </w:r>
      <w:r w:rsidRPr="00AB4921">
        <w:rPr>
          <w:b/>
          <w:bCs/>
          <w:sz w:val="28"/>
          <w:szCs w:val="28"/>
          <w:lang w:val="ro-RO"/>
        </w:rPr>
        <w:t xml:space="preserve">„Nicolae </w:t>
      </w:r>
      <w:r w:rsidRPr="00AB4921">
        <w:rPr>
          <w:rFonts w:eastAsia="Times New Roman,Bold"/>
          <w:b/>
          <w:bCs/>
          <w:sz w:val="28"/>
          <w:szCs w:val="28"/>
          <w:lang w:val="ro-RO"/>
        </w:rPr>
        <w:t>Testemițanu”</w:t>
      </w:r>
    </w:p>
    <w:p w14:paraId="1924785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2728BDCE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caps/>
          <w:sz w:val="28"/>
          <w:szCs w:val="28"/>
          <w:lang w:val="ro-RO"/>
        </w:rPr>
      </w:pPr>
      <w:r w:rsidRPr="00AB4921">
        <w:rPr>
          <w:rFonts w:eastAsia="Times New Roman,Bold"/>
          <w:b/>
          <w:bCs/>
          <w:caps/>
          <w:sz w:val="28"/>
          <w:szCs w:val="28"/>
          <w:lang w:val="ro-RO"/>
        </w:rPr>
        <w:t>FACULTATEA de denumirea</w:t>
      </w:r>
    </w:p>
    <w:p w14:paraId="61063D6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, Majuscule)</w:t>
      </w:r>
    </w:p>
    <w:p w14:paraId="476EBA1D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sz w:val="32"/>
          <w:szCs w:val="28"/>
          <w:lang w:val="ro-RO"/>
        </w:rPr>
      </w:pPr>
      <w:r w:rsidRPr="00AB4921">
        <w:rPr>
          <w:sz w:val="32"/>
          <w:szCs w:val="28"/>
          <w:lang w:val="ro-RO"/>
        </w:rPr>
        <w:t xml:space="preserve">Departamentul/Disciplina/Catedra de </w:t>
      </w:r>
      <w:r w:rsidRPr="00AB4921">
        <w:rPr>
          <w:b/>
          <w:sz w:val="32"/>
          <w:szCs w:val="28"/>
          <w:lang w:val="ro-RO"/>
        </w:rPr>
        <w:t xml:space="preserve">denumirea </w:t>
      </w:r>
    </w:p>
    <w:p w14:paraId="7DE6C39F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16,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18EBA9D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3DF795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4F3EEF7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3C74D76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r w:rsidRPr="00AB4921">
        <w:rPr>
          <w:sz w:val="30"/>
          <w:szCs w:val="28"/>
          <w:lang w:val="ro-RO"/>
        </w:rPr>
        <w:t>Teza de licență/ Lucrare de absolvire</w:t>
      </w:r>
      <w:r w:rsidRPr="00AB4921">
        <w:rPr>
          <w:bCs/>
          <w:lang w:val="ro-RO"/>
        </w:rPr>
        <w:t>(</w:t>
      </w:r>
      <w:r w:rsidRPr="00AB4921">
        <w:rPr>
          <w:lang w:val="ro-RO"/>
        </w:rPr>
        <w:t>font 15)</w:t>
      </w:r>
    </w:p>
    <w:p w14:paraId="6977A4D0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caps/>
          <w:sz w:val="30"/>
          <w:szCs w:val="28"/>
          <w:lang w:val="ro-RO"/>
        </w:rPr>
      </w:pPr>
    </w:p>
    <w:p w14:paraId="2DFAB414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aps/>
          <w:sz w:val="36"/>
          <w:szCs w:val="28"/>
          <w:lang w:val="ro-RO"/>
        </w:rPr>
      </w:pPr>
      <w:r w:rsidRPr="00AB4921">
        <w:rPr>
          <w:b/>
          <w:caps/>
          <w:sz w:val="36"/>
          <w:szCs w:val="28"/>
          <w:lang w:val="ro-RO"/>
        </w:rPr>
        <w:t xml:space="preserve">denumirea cu majuscule </w:t>
      </w:r>
      <w:r w:rsidRPr="00AB4921">
        <w:rPr>
          <w:b/>
          <w:bCs/>
          <w:sz w:val="32"/>
          <w:lang w:val="ro-RO"/>
        </w:rPr>
        <w:t>(</w:t>
      </w:r>
      <w:r w:rsidRPr="00AB4921">
        <w:rPr>
          <w:sz w:val="32"/>
          <w:lang w:val="ro-RO"/>
        </w:rPr>
        <w:t xml:space="preserve">font 18, Bold, </w:t>
      </w:r>
      <w:proofErr w:type="spellStart"/>
      <w:r w:rsidRPr="00AB4921">
        <w:rPr>
          <w:sz w:val="32"/>
          <w:lang w:val="ro-RO"/>
        </w:rPr>
        <w:t>Centered</w:t>
      </w:r>
      <w:proofErr w:type="spellEnd"/>
      <w:r w:rsidRPr="00AB4921">
        <w:rPr>
          <w:sz w:val="32"/>
          <w:lang w:val="ro-RO"/>
        </w:rPr>
        <w:t>)</w:t>
      </w:r>
    </w:p>
    <w:p w14:paraId="05DB280E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439C4AD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DEF3ACC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napToGrid w:val="0"/>
        <w:jc w:val="center"/>
        <w:rPr>
          <w:sz w:val="28"/>
          <w:lang w:val="ro-RO"/>
        </w:rPr>
      </w:pPr>
      <w:r w:rsidRPr="00AB4921">
        <w:rPr>
          <w:b/>
          <w:bCs/>
          <w:sz w:val="28"/>
          <w:lang w:val="ro-RO"/>
        </w:rPr>
        <w:t xml:space="preserve">NUMELE DE FAMILIE, Prenumele </w:t>
      </w:r>
      <w:r w:rsidRPr="008B6E15">
        <w:rPr>
          <w:b/>
          <w:sz w:val="28"/>
          <w:szCs w:val="28"/>
          <w:lang w:val="ro-RO"/>
        </w:rPr>
        <w:t>studentului</w:t>
      </w:r>
      <w:r w:rsidRPr="008B6E15">
        <w:rPr>
          <w:b/>
          <w:bCs/>
          <w:sz w:val="28"/>
          <w:lang w:val="ro-RO"/>
        </w:rPr>
        <w:t xml:space="preserve"> (</w:t>
      </w:r>
      <w:r w:rsidRPr="008B6E15">
        <w:rPr>
          <w:sz w:val="28"/>
          <w:lang w:val="ro-RO"/>
        </w:rPr>
        <w:t xml:space="preserve">font 14, Bold, </w:t>
      </w:r>
      <w:proofErr w:type="spellStart"/>
      <w:r w:rsidRPr="008B6E15">
        <w:rPr>
          <w:sz w:val="28"/>
          <w:lang w:val="ro-RO"/>
        </w:rPr>
        <w:t>Centered</w:t>
      </w:r>
      <w:proofErr w:type="spellEnd"/>
      <w:r w:rsidRPr="008B6E15">
        <w:rPr>
          <w:sz w:val="28"/>
          <w:lang w:val="ro-RO"/>
        </w:rPr>
        <w:t>)</w:t>
      </w:r>
    </w:p>
    <w:p w14:paraId="3DAF7C27" w14:textId="77777777" w:rsidR="008B6E15" w:rsidRPr="008B6E15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103AA80E" w14:textId="3028A652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8B6E15">
        <w:rPr>
          <w:b/>
          <w:i/>
          <w:sz w:val="28"/>
          <w:szCs w:val="28"/>
          <w:lang w:val="ro-RO"/>
        </w:rPr>
        <w:t xml:space="preserve">Anul </w:t>
      </w:r>
      <w:r>
        <w:rPr>
          <w:b/>
          <w:i/>
          <w:sz w:val="28"/>
          <w:szCs w:val="28"/>
          <w:lang w:val="ro-RO"/>
        </w:rPr>
        <w:t>III/</w:t>
      </w:r>
      <w:r w:rsidRPr="008B6E15">
        <w:rPr>
          <w:b/>
          <w:i/>
          <w:sz w:val="28"/>
          <w:szCs w:val="28"/>
          <w:lang w:val="ro-RO"/>
        </w:rPr>
        <w:t>IV/V/VI, grupa __</w:t>
      </w:r>
    </w:p>
    <w:p w14:paraId="354DEA4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ro-RO"/>
        </w:rPr>
      </w:pPr>
      <w:r w:rsidRPr="008B6E15">
        <w:rPr>
          <w:b/>
          <w:i/>
          <w:sz w:val="28"/>
          <w:szCs w:val="28"/>
          <w:lang w:val="ro-RO"/>
        </w:rPr>
        <w:t xml:space="preserve">Programul de studii superioare de licență/integrate 0910.1 Sănătate publică/ 0913.1 Asistență medicală generală/ 0914.2 Tehnologie radiologică/ 0914.2 Tehnologii în radiologie și imagistică/ 0914.4 Optometrie/ 0915.1 </w:t>
      </w:r>
      <w:proofErr w:type="spellStart"/>
      <w:r w:rsidRPr="008B6E15">
        <w:rPr>
          <w:b/>
          <w:i/>
          <w:sz w:val="28"/>
          <w:szCs w:val="28"/>
          <w:lang w:val="ro-RO"/>
        </w:rPr>
        <w:t>Fiziokinetoterapie</w:t>
      </w:r>
      <w:proofErr w:type="spellEnd"/>
      <w:r w:rsidRPr="008B6E15">
        <w:rPr>
          <w:b/>
          <w:i/>
          <w:sz w:val="28"/>
          <w:szCs w:val="28"/>
          <w:lang w:val="ro-RO"/>
        </w:rPr>
        <w:t xml:space="preserve"> și reabilitare/ 0911.1 Stomatologie/ 0912.1 Medicină/ 0916.1 Farmacie</w:t>
      </w:r>
      <w:r w:rsidRPr="00AB4921">
        <w:rPr>
          <w:b/>
          <w:i/>
          <w:sz w:val="28"/>
          <w:szCs w:val="28"/>
          <w:lang w:val="ro-RO"/>
        </w:rPr>
        <w:t xml:space="preserve"> </w:t>
      </w:r>
    </w:p>
    <w:p w14:paraId="0922047C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7912B63A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DE5BD3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198C16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Conducătorul științific:</w:t>
      </w:r>
    </w:p>
    <w:p w14:paraId="6C4108ED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Numele și prenumele conducătorului(</w:t>
      </w:r>
      <w:proofErr w:type="spellStart"/>
      <w:r w:rsidRPr="00AB4921">
        <w:rPr>
          <w:b/>
          <w:sz w:val="28"/>
          <w:szCs w:val="28"/>
          <w:lang w:val="ro-RO"/>
        </w:rPr>
        <w:t>ilor</w:t>
      </w:r>
      <w:proofErr w:type="spellEnd"/>
      <w:r w:rsidRPr="00AB4921">
        <w:rPr>
          <w:b/>
          <w:sz w:val="28"/>
          <w:szCs w:val="28"/>
          <w:lang w:val="ro-RO"/>
        </w:rPr>
        <w:t>) științific(i),</w:t>
      </w:r>
      <w:r w:rsidRPr="00AB4921">
        <w:rPr>
          <w:b/>
          <w:bCs/>
          <w:sz w:val="28"/>
          <w:lang w:val="ro-RO"/>
        </w:rPr>
        <w:t xml:space="preserve"> (</w:t>
      </w:r>
      <w:r w:rsidRPr="00AB4921">
        <w:rPr>
          <w:sz w:val="28"/>
          <w:lang w:val="ro-RO"/>
        </w:rPr>
        <w:t>font 14, Bold)</w:t>
      </w:r>
    </w:p>
    <w:p w14:paraId="16004AE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i/>
          <w:sz w:val="28"/>
          <w:szCs w:val="28"/>
          <w:lang w:val="ro-RO"/>
        </w:rPr>
      </w:pPr>
      <w:r w:rsidRPr="00AB4921">
        <w:rPr>
          <w:b/>
          <w:i/>
          <w:sz w:val="28"/>
          <w:szCs w:val="28"/>
          <w:lang w:val="ro-RO"/>
        </w:rPr>
        <w:t xml:space="preserve">titlul științific, titlul </w:t>
      </w:r>
      <w:proofErr w:type="spellStart"/>
      <w:r w:rsidRPr="00AB4921">
        <w:rPr>
          <w:b/>
          <w:i/>
          <w:sz w:val="28"/>
          <w:szCs w:val="28"/>
          <w:lang w:val="ro-RO"/>
        </w:rPr>
        <w:t>științifico</w:t>
      </w:r>
      <w:proofErr w:type="spellEnd"/>
      <w:r w:rsidRPr="00AB4921">
        <w:rPr>
          <w:b/>
          <w:i/>
          <w:sz w:val="28"/>
          <w:szCs w:val="28"/>
          <w:lang w:val="ro-RO"/>
        </w:rPr>
        <w:t xml:space="preserve">-didactic </w:t>
      </w:r>
      <w:r w:rsidRPr="00AB4921">
        <w:rPr>
          <w:b/>
          <w:bCs/>
          <w:sz w:val="28"/>
          <w:lang w:val="ro-RO"/>
        </w:rPr>
        <w:t>(</w:t>
      </w:r>
      <w:r w:rsidRPr="00AB4921">
        <w:rPr>
          <w:sz w:val="28"/>
          <w:lang w:val="ro-RO"/>
        </w:rPr>
        <w:t>font 14, Bold, Cursiv)</w:t>
      </w:r>
    </w:p>
    <w:p w14:paraId="2445916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ro-RO"/>
        </w:rPr>
      </w:pPr>
    </w:p>
    <w:p w14:paraId="1BE7D2F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27953090" w14:textId="72AC2BF0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521E9830" w14:textId="7AC148F8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641942A2" w14:textId="381E3A76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7AB5932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2174CE3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19170B64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AB4921">
        <w:rPr>
          <w:sz w:val="28"/>
          <w:szCs w:val="28"/>
          <w:lang w:val="ro-RO"/>
        </w:rPr>
        <w:t>Chișinău, anul</w:t>
      </w:r>
    </w:p>
    <w:p w14:paraId="623C044F" w14:textId="77777777" w:rsidR="001A2884" w:rsidRDefault="001A2884" w:rsidP="001A2884">
      <w:pPr>
        <w:pageBreakBefore/>
        <w:widowControl w:val="0"/>
        <w:autoSpaceDE w:val="0"/>
        <w:autoSpaceDN w:val="0"/>
        <w:adjustRightInd w:val="0"/>
        <w:spacing w:before="240" w:after="240"/>
        <w:jc w:val="center"/>
        <w:rPr>
          <w:rFonts w:eastAsia="Times New Roman,Bold"/>
          <w:b/>
          <w:bCs/>
          <w:caps/>
          <w:sz w:val="26"/>
          <w:lang w:val="ro-RO"/>
        </w:rPr>
      </w:pPr>
      <w:r>
        <w:rPr>
          <w:b/>
          <w:bCs/>
          <w:caps/>
          <w:sz w:val="26"/>
          <w:lang w:val="ro-RO"/>
        </w:rPr>
        <w:lastRenderedPageBreak/>
        <w:t>Decl</w:t>
      </w:r>
      <w:r>
        <w:rPr>
          <w:rFonts w:eastAsia="Times New Roman,Bold"/>
          <w:b/>
          <w:bCs/>
          <w:caps/>
          <w:sz w:val="26"/>
          <w:lang w:val="ro-RO"/>
        </w:rPr>
        <w:t>arație</w:t>
      </w:r>
    </w:p>
    <w:p w14:paraId="337E22D1" w14:textId="77777777" w:rsidR="001A2884" w:rsidRDefault="001A2884" w:rsidP="001A2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o-RO"/>
        </w:rPr>
      </w:pPr>
    </w:p>
    <w:p w14:paraId="6103C0D3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AB4921">
        <w:rPr>
          <w:sz w:val="26"/>
          <w:lang w:val="ro-RO"/>
        </w:rPr>
        <w:t xml:space="preserve">Prin prezenta, subsemnatul </w:t>
      </w:r>
      <w:r w:rsidRPr="00AB4921">
        <w:rPr>
          <w:b/>
          <w:i/>
          <w:sz w:val="26"/>
          <w:lang w:val="ro-RO"/>
        </w:rPr>
        <w:t xml:space="preserve">Numele, Prenumele </w:t>
      </w:r>
      <w:r w:rsidRPr="00AB4921">
        <w:rPr>
          <w:sz w:val="26"/>
          <w:lang w:val="ro-RO"/>
        </w:rPr>
        <w:t xml:space="preserve">declar pe propria răspundere, că </w:t>
      </w:r>
      <w:r w:rsidRPr="008B6E15">
        <w:rPr>
          <w:sz w:val="26"/>
          <w:lang w:val="ro-RO"/>
        </w:rPr>
        <w:t>teza de licență/</w:t>
      </w:r>
      <w:r w:rsidRPr="008B6E15">
        <w:rPr>
          <w:sz w:val="26"/>
          <w:szCs w:val="26"/>
          <w:lang w:val="ro-RO"/>
        </w:rPr>
        <w:t xml:space="preserve"> lucrarea de absolvire</w:t>
      </w:r>
      <w:r w:rsidRPr="008B6E15">
        <w:rPr>
          <w:sz w:val="26"/>
          <w:lang w:val="ro-RO"/>
        </w:rPr>
        <w:t xml:space="preserve"> cu tema „</w:t>
      </w:r>
      <w:r w:rsidRPr="008B6E15">
        <w:rPr>
          <w:b/>
          <w:i/>
          <w:sz w:val="26"/>
          <w:lang w:val="ro-RO"/>
        </w:rPr>
        <w:t>Titlul complet al tezei de licență/lucrării de absolvire</w:t>
      </w:r>
      <w:r w:rsidRPr="008B6E15">
        <w:rPr>
          <w:sz w:val="26"/>
          <w:lang w:val="ro-RO"/>
        </w:rPr>
        <w:t xml:space="preserve">” este elaborată de către mine personal, materialele prezentate sunt rezultatele propriilor cercetări, nu a fost generată parțial sau integral prin utilizarea </w:t>
      </w:r>
      <w:proofErr w:type="spellStart"/>
      <w:r w:rsidRPr="008B6E15">
        <w:rPr>
          <w:sz w:val="26"/>
          <w:lang w:val="ro-RO"/>
        </w:rPr>
        <w:t>aplicațiilo</w:t>
      </w:r>
      <w:proofErr w:type="spellEnd"/>
      <w:r w:rsidRPr="008B6E15">
        <w:rPr>
          <w:sz w:val="26"/>
          <w:lang w:val="ro-RO"/>
        </w:rPr>
        <w:t xml:space="preserve"> sau , instrumentelor bazate pe inteligență artificială</w:t>
      </w:r>
      <w:r w:rsidRPr="008B6E15">
        <w:rPr>
          <w:color w:val="09090B"/>
          <w:shd w:val="clear" w:color="auto" w:fill="FFFFFF"/>
          <w:lang w:val="ro-RO"/>
        </w:rPr>
        <w:t>,</w:t>
      </w:r>
      <w:r w:rsidRPr="008B6E15">
        <w:rPr>
          <w:sz w:val="26"/>
          <w:lang w:val="ro-RO"/>
        </w:rPr>
        <w:t xml:space="preserve"> nu sunt plagiate din alte lucrări științifice și nu a mai fost prezentată la un alt program de studii sau instituție de învățământ superior din țară sau străinătate. </w:t>
      </w:r>
    </w:p>
    <w:p w14:paraId="6809381D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Confirm că toate sursele utilizate, inclusiv cele din mediul online, sunt menționate în bibliografie și că:</w:t>
      </w:r>
    </w:p>
    <w:p w14:paraId="44BAAC18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toate fragmentele reproduse literal, chiar și cele traduse, sunt indicate între ghilimele (sau marcate corespunzător) și însoțite de referința la sursa originală;</w:t>
      </w:r>
    </w:p>
    <w:p w14:paraId="4868DC5A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parafrazele/conceptualizările altor autori sunt urmate de referința la sursa originală;</w:t>
      </w:r>
    </w:p>
    <w:p w14:paraId="79DA350B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rezumatele ideilor altor autori includ referințe precise la textele sursă;</w:t>
      </w:r>
    </w:p>
    <w:p w14:paraId="4331EAB8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metodele și tehnicile preluate din alte lucrări sunt însoțite de referințele corespunzătoare.</w:t>
      </w:r>
    </w:p>
    <w:p w14:paraId="6D067B4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2CB3EB8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Înțeleg că nerespectarea celor declarate constituie abatere academică sancționabilă conform regulamentelor universitare și legislației în vigoare.</w:t>
      </w:r>
    </w:p>
    <w:p w14:paraId="0D5F2510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161D7ED4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04973E58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  <w:r w:rsidRPr="008B6E15">
        <w:rPr>
          <w:sz w:val="26"/>
          <w:lang w:val="ro-RO"/>
        </w:rPr>
        <w:t xml:space="preserve">Data </w:t>
      </w:r>
      <w:r w:rsidRPr="008B6E15">
        <w:rPr>
          <w:sz w:val="26"/>
          <w:lang w:val="ro-RO"/>
        </w:rPr>
        <w:tab/>
      </w:r>
      <w:r w:rsidRPr="008B6E15">
        <w:rPr>
          <w:sz w:val="26"/>
          <w:lang w:val="ro-RO"/>
        </w:rPr>
        <w:tab/>
        <w:t>____________________________</w:t>
      </w:r>
    </w:p>
    <w:p w14:paraId="393F79B4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</w:p>
    <w:p w14:paraId="532CD00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</w:p>
    <w:p w14:paraId="793543A7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  <w:r w:rsidRPr="008B6E15">
        <w:rPr>
          <w:sz w:val="26"/>
          <w:lang w:val="ro-RO"/>
        </w:rPr>
        <w:t>Absolvent      ____________________________          ___________________</w:t>
      </w:r>
    </w:p>
    <w:p w14:paraId="0B7156D5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i/>
          <w:iCs/>
          <w:sz w:val="20"/>
          <w:lang w:val="ro-RO"/>
        </w:rPr>
      </w:pPr>
      <w:r w:rsidRPr="008B6E15">
        <w:rPr>
          <w:sz w:val="20"/>
          <w:lang w:val="ro-RO"/>
        </w:rPr>
        <w:tab/>
      </w:r>
      <w:r w:rsidRPr="008B6E15">
        <w:rPr>
          <w:sz w:val="20"/>
          <w:lang w:val="ro-RO"/>
        </w:rPr>
        <w:tab/>
      </w:r>
      <w:r w:rsidRPr="008B6E15">
        <w:rPr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>(Prenume Nume )</w:t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  <w:t xml:space="preserve">           (Semnătura)</w:t>
      </w:r>
    </w:p>
    <w:p w14:paraId="161CD1E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before="120"/>
        <w:rPr>
          <w:i/>
          <w:iCs/>
          <w:sz w:val="20"/>
          <w:lang w:val="ro-RO"/>
        </w:rPr>
      </w:pPr>
    </w:p>
    <w:p w14:paraId="4CF84966" w14:textId="40D9F09B" w:rsidR="001A2884" w:rsidRDefault="001A2884" w:rsidP="00F85E84">
      <w:pPr>
        <w:pageBreakBefore/>
        <w:spacing w:after="240" w:line="360" w:lineRule="auto"/>
        <w:jc w:val="center"/>
        <w:rPr>
          <w:b/>
          <w:bCs/>
          <w:caps/>
          <w:sz w:val="28"/>
          <w:szCs w:val="28"/>
          <w:lang w:val="ro-RO"/>
        </w:rPr>
      </w:pPr>
      <w:r w:rsidRPr="00775C14">
        <w:rPr>
          <w:b/>
          <w:bCs/>
          <w:caps/>
          <w:sz w:val="28"/>
          <w:szCs w:val="28"/>
          <w:lang w:val="ro-RO"/>
        </w:rPr>
        <w:lastRenderedPageBreak/>
        <w:t>CUPRINS</w:t>
      </w:r>
    </w:p>
    <w:p w14:paraId="4592DEA0" w14:textId="3014A731" w:rsidR="00775C14" w:rsidRDefault="00775C14" w:rsidP="00F85E84">
      <w:pPr>
        <w:pStyle w:val="Cuprins1"/>
        <w:rPr>
          <w:noProof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begin"/>
      </w:r>
      <w:r>
        <w:rPr>
          <w:rFonts w:eastAsiaTheme="majorEastAsia"/>
          <w:b/>
          <w:bCs/>
          <w:caps/>
          <w:sz w:val="28"/>
          <w:szCs w:val="28"/>
          <w:lang w:val="ro-RO"/>
        </w:rPr>
        <w:instrText xml:space="preserve"> TOC \o "1-3" \h \z \u </w:instrText>
      </w: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separate"/>
      </w:r>
      <w:hyperlink w:anchor="_Toc126657402" w:history="1">
        <w:r w:rsidRPr="008D5E0C">
          <w:rPr>
            <w:rStyle w:val="Hyperlink"/>
            <w:b/>
            <w:bCs/>
            <w:caps/>
            <w:noProof/>
            <w:lang w:val="ro-RO"/>
          </w:rPr>
          <w:t>Lista abrevierilor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_Toc126657402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73776B" w14:textId="4144FE34" w:rsidR="00775C14" w:rsidRDefault="00F42651" w:rsidP="00F85E84">
      <w:pPr>
        <w:pStyle w:val="Cuprins1"/>
        <w:rPr>
          <w:noProof/>
        </w:rPr>
      </w:pPr>
      <w:hyperlink w:anchor="_Toc126657403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Introducere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_Toc126657403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5</w:t>
        </w:r>
        <w:r w:rsidR="00775C14">
          <w:rPr>
            <w:noProof/>
            <w:webHidden/>
          </w:rPr>
          <w:fldChar w:fldCharType="end"/>
        </w:r>
      </w:hyperlink>
    </w:p>
    <w:p w14:paraId="1EB90ECD" w14:textId="1CD86E79" w:rsidR="00775C14" w:rsidRDefault="00F42651" w:rsidP="00F85E84">
      <w:pPr>
        <w:pStyle w:val="Cuprins1"/>
        <w:rPr>
          <w:noProof/>
        </w:rPr>
      </w:pPr>
      <w:hyperlink w:anchor="_Toc126657404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1.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DENUMIREA</w:t>
        </w:r>
        <w:r w:rsidR="00775C14" w:rsidRPr="008D5E0C">
          <w:rPr>
            <w:rStyle w:val="Hyperlink"/>
            <w:b/>
            <w:bCs/>
            <w:noProof/>
            <w:lang w:val="ro-RO"/>
          </w:rPr>
          <w:t xml:space="preserve">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CAPITOLULUI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_Toc126657404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6</w:t>
        </w:r>
        <w:r w:rsidR="00775C14">
          <w:rPr>
            <w:noProof/>
            <w:webHidden/>
          </w:rPr>
          <w:fldChar w:fldCharType="end"/>
        </w:r>
      </w:hyperlink>
    </w:p>
    <w:p w14:paraId="3C799A87" w14:textId="408EF1D1" w:rsidR="00775C14" w:rsidRPr="00F85E84" w:rsidRDefault="00F42651" w:rsidP="00F85E84">
      <w:pPr>
        <w:pStyle w:val="Cuprins2"/>
      </w:pPr>
      <w:hyperlink w:anchor="_Toc126657405" w:history="1">
        <w:r w:rsidR="00775C14" w:rsidRPr="00F85E84">
          <w:rPr>
            <w:rStyle w:val="Hyperlink"/>
            <w:b/>
            <w:bCs/>
          </w:rPr>
          <w:t>1.1.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_Toc126657405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6</w:t>
        </w:r>
        <w:r w:rsidR="00775C14" w:rsidRPr="00F85E84">
          <w:rPr>
            <w:webHidden/>
          </w:rPr>
          <w:fldChar w:fldCharType="end"/>
        </w:r>
      </w:hyperlink>
    </w:p>
    <w:p w14:paraId="2029EE88" w14:textId="25A93CA1" w:rsidR="00775C14" w:rsidRDefault="00F42651" w:rsidP="00F85E84">
      <w:pPr>
        <w:pStyle w:val="Cuprins3"/>
        <w:rPr>
          <w:noProof/>
        </w:rPr>
      </w:pPr>
      <w:hyperlink w:anchor="_Toc126657406" w:history="1">
        <w:r w:rsidR="00775C14" w:rsidRPr="008D5E0C">
          <w:rPr>
            <w:rStyle w:val="Hyperlink"/>
            <w:b/>
            <w:i/>
            <w:iCs/>
            <w:noProof/>
            <w:lang w:val="ro-RO"/>
          </w:rPr>
          <w:t>1.1.1. Denumirea subpunctului (Bold, font 13, aldin)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_Toc126657406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6</w:t>
        </w:r>
        <w:r w:rsidR="00775C14">
          <w:rPr>
            <w:noProof/>
            <w:webHidden/>
          </w:rPr>
          <w:fldChar w:fldCharType="end"/>
        </w:r>
      </w:hyperlink>
    </w:p>
    <w:p w14:paraId="03B0A7CF" w14:textId="03B8F514" w:rsidR="00775C14" w:rsidRPr="00F85E84" w:rsidRDefault="00F42651" w:rsidP="00F85E84">
      <w:pPr>
        <w:pStyle w:val="Cuprins2"/>
      </w:pPr>
      <w:hyperlink w:anchor="_Toc126657407" w:history="1">
        <w:r w:rsidR="00775C14" w:rsidRPr="00F85E84">
          <w:rPr>
            <w:rStyle w:val="Hyperlink"/>
            <w:b/>
            <w:bCs/>
          </w:rPr>
          <w:t>1.2.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_Toc126657407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6</w:t>
        </w:r>
        <w:r w:rsidR="00775C14" w:rsidRPr="00F85E84">
          <w:rPr>
            <w:webHidden/>
          </w:rPr>
          <w:fldChar w:fldCharType="end"/>
        </w:r>
      </w:hyperlink>
    </w:p>
    <w:p w14:paraId="2B225FDB" w14:textId="4D0EFB40" w:rsidR="00775C14" w:rsidRDefault="00F42651" w:rsidP="00F85E84">
      <w:pPr>
        <w:pStyle w:val="Cuprins1"/>
        <w:rPr>
          <w:noProof/>
        </w:rPr>
      </w:pPr>
      <w:hyperlink w:anchor="_Toc126657408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2.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Material și metode de cercetare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_Toc126657408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7</w:t>
        </w:r>
        <w:r w:rsidR="00775C14">
          <w:rPr>
            <w:noProof/>
            <w:webHidden/>
          </w:rPr>
          <w:fldChar w:fldCharType="end"/>
        </w:r>
      </w:hyperlink>
    </w:p>
    <w:p w14:paraId="60C41C1D" w14:textId="3154D5E6" w:rsidR="00775C14" w:rsidRDefault="00F42651" w:rsidP="00F85E84">
      <w:pPr>
        <w:pStyle w:val="Cuprins1"/>
        <w:rPr>
          <w:noProof/>
        </w:rPr>
      </w:pPr>
      <w:hyperlink w:anchor="_Toc126657409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3.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Denumire (rezultate obținute și discuții)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_Toc126657409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8</w:t>
        </w:r>
        <w:r w:rsidR="00775C14">
          <w:rPr>
            <w:noProof/>
            <w:webHidden/>
          </w:rPr>
          <w:fldChar w:fldCharType="end"/>
        </w:r>
      </w:hyperlink>
    </w:p>
    <w:p w14:paraId="5E777048" w14:textId="6FE5E5F4" w:rsidR="00775C14" w:rsidRPr="00F85E84" w:rsidRDefault="00F42651" w:rsidP="00F85E84">
      <w:pPr>
        <w:pStyle w:val="Cuprins2"/>
      </w:pPr>
      <w:hyperlink w:anchor="_Toc126657410" w:history="1">
        <w:r w:rsidR="00775C14" w:rsidRPr="00F85E84">
          <w:rPr>
            <w:rStyle w:val="Hyperlink"/>
            <w:b/>
            <w:bCs/>
          </w:rPr>
          <w:t>3.1.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_Toc126657410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8</w:t>
        </w:r>
        <w:r w:rsidR="00775C14" w:rsidRPr="00F85E84">
          <w:rPr>
            <w:webHidden/>
          </w:rPr>
          <w:fldChar w:fldCharType="end"/>
        </w:r>
      </w:hyperlink>
    </w:p>
    <w:p w14:paraId="271B5BA4" w14:textId="29F2AC47" w:rsidR="00775C14" w:rsidRDefault="00F42651" w:rsidP="00F85E84">
      <w:pPr>
        <w:pStyle w:val="Cuprins3"/>
        <w:rPr>
          <w:noProof/>
        </w:rPr>
      </w:pPr>
      <w:hyperlink w:anchor="_Toc126657411" w:history="1">
        <w:r w:rsidR="00775C14" w:rsidRPr="008D5E0C">
          <w:rPr>
            <w:rStyle w:val="Hyperlink"/>
            <w:b/>
            <w:i/>
            <w:iCs/>
            <w:noProof/>
            <w:lang w:val="ro-RO"/>
          </w:rPr>
          <w:t>3.1.1. Denumirea subpunctului (Bold, font 13, aldin)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_Toc126657411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8</w:t>
        </w:r>
        <w:r w:rsidR="00775C14">
          <w:rPr>
            <w:noProof/>
            <w:webHidden/>
          </w:rPr>
          <w:fldChar w:fldCharType="end"/>
        </w:r>
      </w:hyperlink>
    </w:p>
    <w:p w14:paraId="5F97621E" w14:textId="5DC132B9" w:rsidR="00775C14" w:rsidRPr="00F85E84" w:rsidRDefault="00F42651" w:rsidP="00F85E84">
      <w:pPr>
        <w:pStyle w:val="Cuprins2"/>
      </w:pPr>
      <w:hyperlink w:anchor="_Toc126657412" w:history="1">
        <w:r w:rsidR="00775C14" w:rsidRPr="00F85E84">
          <w:rPr>
            <w:rStyle w:val="Hyperlink"/>
            <w:b/>
            <w:bCs/>
          </w:rPr>
          <w:t>3.2.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_Toc126657412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8</w:t>
        </w:r>
        <w:r w:rsidR="00775C14" w:rsidRPr="00F85E84">
          <w:rPr>
            <w:webHidden/>
          </w:rPr>
          <w:fldChar w:fldCharType="end"/>
        </w:r>
      </w:hyperlink>
    </w:p>
    <w:p w14:paraId="4D9BF3F0" w14:textId="0CF6BC89" w:rsidR="00775C14" w:rsidRDefault="00F42651" w:rsidP="00F85E84">
      <w:pPr>
        <w:pStyle w:val="Cuprins1"/>
        <w:rPr>
          <w:noProof/>
        </w:rPr>
      </w:pPr>
      <w:hyperlink w:anchor="_Toc126657413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Concluzii generale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_Toc126657413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9</w:t>
        </w:r>
        <w:r w:rsidR="00775C14">
          <w:rPr>
            <w:noProof/>
            <w:webHidden/>
          </w:rPr>
          <w:fldChar w:fldCharType="end"/>
        </w:r>
      </w:hyperlink>
    </w:p>
    <w:p w14:paraId="72EA0C43" w14:textId="615A9D9B" w:rsidR="00775C14" w:rsidRDefault="00F42651" w:rsidP="00F85E84">
      <w:pPr>
        <w:pStyle w:val="Cuprins1"/>
        <w:rPr>
          <w:noProof/>
        </w:rPr>
      </w:pPr>
      <w:hyperlink w:anchor="_Toc126657414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recomandări (după caz)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_Toc126657414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14</w:t>
        </w:r>
        <w:r w:rsidR="00775C14">
          <w:rPr>
            <w:noProof/>
            <w:webHidden/>
          </w:rPr>
          <w:fldChar w:fldCharType="end"/>
        </w:r>
      </w:hyperlink>
    </w:p>
    <w:p w14:paraId="17E54A86" w14:textId="143C1C01" w:rsidR="00775C14" w:rsidRDefault="00F42651" w:rsidP="00F85E84">
      <w:pPr>
        <w:pStyle w:val="Cuprins1"/>
        <w:rPr>
          <w:noProof/>
        </w:rPr>
      </w:pPr>
      <w:hyperlink w:anchor="_Toc126657415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bibliografie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_Toc126657415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15</w:t>
        </w:r>
        <w:r w:rsidR="00775C14">
          <w:rPr>
            <w:noProof/>
            <w:webHidden/>
          </w:rPr>
          <w:fldChar w:fldCharType="end"/>
        </w:r>
      </w:hyperlink>
    </w:p>
    <w:p w14:paraId="5268A49C" w14:textId="038BA6EE" w:rsidR="00775C14" w:rsidRDefault="00F42651" w:rsidP="00F85E84">
      <w:pPr>
        <w:pStyle w:val="Cuprins1"/>
        <w:rPr>
          <w:noProof/>
        </w:rPr>
      </w:pPr>
      <w:hyperlink w:anchor="_Toc126657416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Anexe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_Toc126657416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16</w:t>
        </w:r>
        <w:r w:rsidR="00775C14">
          <w:rPr>
            <w:noProof/>
            <w:webHidden/>
          </w:rPr>
          <w:fldChar w:fldCharType="end"/>
        </w:r>
      </w:hyperlink>
    </w:p>
    <w:p w14:paraId="03F04F8A" w14:textId="137FDBC7" w:rsidR="00775C14" w:rsidRPr="00775C14" w:rsidRDefault="00775C14" w:rsidP="00775C14">
      <w:pPr>
        <w:spacing w:line="360" w:lineRule="auto"/>
        <w:rPr>
          <w:rFonts w:eastAsiaTheme="majorEastAsia"/>
          <w:b/>
          <w:bCs/>
          <w:caps/>
          <w:sz w:val="28"/>
          <w:szCs w:val="28"/>
          <w:lang w:val="ro-RO"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end"/>
      </w:r>
    </w:p>
    <w:p w14:paraId="7DDD50C6" w14:textId="44402571" w:rsidR="00AC3686" w:rsidRPr="00AC3686" w:rsidRDefault="00AC3686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0" w:name="_Toc126657402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Lista abrevierilor</w:t>
      </w:r>
      <w:bookmarkEnd w:id="0"/>
    </w:p>
    <w:p w14:paraId="61749D7E" w14:textId="1F2CE3D9" w:rsidR="00AC3686" w:rsidRDefault="00AC3686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 xml:space="preserve">USMF </w:t>
      </w:r>
      <w:r>
        <w:rPr>
          <w:color w:val="000000"/>
          <w:sz w:val="26"/>
          <w:lang w:val="ro-RO"/>
        </w:rPr>
        <w:tab/>
        <w:t>– Universitatea de Stat de Medicină și Farmacie „Nicolae Testemițanu”</w:t>
      </w:r>
    </w:p>
    <w:p w14:paraId="12EF092E" w14:textId="377AD328" w:rsidR="00AC3686" w:rsidRDefault="00AC3686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 xml:space="preserve">OMS </w:t>
      </w:r>
      <w:r>
        <w:rPr>
          <w:color w:val="000000"/>
          <w:sz w:val="26"/>
          <w:lang w:val="ro-RO"/>
        </w:rPr>
        <w:tab/>
      </w:r>
      <w:r>
        <w:rPr>
          <w:color w:val="000000"/>
          <w:sz w:val="26"/>
          <w:lang w:val="ro-RO"/>
        </w:rPr>
        <w:tab/>
        <w:t xml:space="preserve">– Organizația Mondială a Sănătății </w:t>
      </w:r>
    </w:p>
    <w:p w14:paraId="3DF784C4" w14:textId="77777777" w:rsidR="00AC3686" w:rsidRPr="00AC3686" w:rsidRDefault="00AC3686" w:rsidP="00AC3686">
      <w:pPr>
        <w:spacing w:line="360" w:lineRule="auto"/>
        <w:rPr>
          <w:color w:val="000000"/>
          <w:sz w:val="26"/>
          <w:lang w:val="ro-RO"/>
        </w:rPr>
      </w:pPr>
    </w:p>
    <w:p w14:paraId="2134860D" w14:textId="77777777" w:rsidR="00AC3686" w:rsidRPr="00AC3686" w:rsidRDefault="00AC3686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1" w:name="_Toc126657403"/>
      <w:r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Introducere</w:t>
      </w:r>
      <w:bookmarkEnd w:id="1"/>
    </w:p>
    <w:p w14:paraId="77075864" w14:textId="77777777" w:rsid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Actualitatea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 xml:space="preserve">problemei abordate </w:t>
      </w:r>
    </w:p>
    <w:p w14:paraId="6FD6F2F4" w14:textId="77777777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Text</w:t>
      </w:r>
    </w:p>
    <w:p w14:paraId="07C726DC" w14:textId="00AAE5DC" w:rsidR="00AC3686" w:rsidRP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Scopul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>și obiectivele cercetării;</w:t>
      </w:r>
    </w:p>
    <w:p w14:paraId="7A7A9966" w14:textId="77777777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Text</w:t>
      </w:r>
    </w:p>
    <w:p w14:paraId="331BE843" w14:textId="77777777" w:rsidR="00AC3686" w:rsidRP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Importanța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>practică a tezei de licență (după caz).</w:t>
      </w:r>
    </w:p>
    <w:p w14:paraId="61744E1B" w14:textId="0F060B75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Text</w:t>
      </w:r>
    </w:p>
    <w:p w14:paraId="75F25161" w14:textId="262D8938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Prezentarea rezultatelor obținute în cadrul cercetării</w:t>
      </w:r>
    </w:p>
    <w:p w14:paraId="3C451C52" w14:textId="00B0D4EB" w:rsidR="001A2884" w:rsidRDefault="00AC3686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2" w:name="_Toc12665740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>1</w:t>
      </w:r>
      <w:r w:rsidR="001A288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. </w:t>
      </w:r>
      <w:r w:rsidR="001A2884"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DENUMIREA</w:t>
      </w:r>
      <w:r w:rsidR="001A288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1A2884"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CAPITOLULUI</w:t>
      </w:r>
      <w:bookmarkEnd w:id="2"/>
    </w:p>
    <w:p w14:paraId="425C4297" w14:textId="4072A6FE" w:rsidR="001A2884" w:rsidRDefault="00AC3686" w:rsidP="001A288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3" w:name="_Toc126657405"/>
      <w:r>
        <w:rPr>
          <w:color w:val="000000"/>
          <w:sz w:val="26"/>
        </w:rPr>
        <w:t>1.</w:t>
      </w:r>
      <w:r w:rsidR="001A2884">
        <w:rPr>
          <w:color w:val="000000"/>
          <w:sz w:val="26"/>
        </w:rPr>
        <w:t>1. Denumirea subcapitolului (Bold, font 13)</w:t>
      </w:r>
      <w:bookmarkEnd w:id="3"/>
    </w:p>
    <w:p w14:paraId="68737BA9" w14:textId="24DE56B3" w:rsidR="001A2884" w:rsidRDefault="00AC3686" w:rsidP="001A2884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i/>
          <w:iCs/>
          <w:color w:val="000000"/>
          <w:sz w:val="26"/>
          <w:lang w:val="ro-RO"/>
        </w:rPr>
      </w:pPr>
      <w:bookmarkStart w:id="4" w:name="_Toc126657406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1</w:t>
      </w:r>
      <w:r w:rsidR="001A2884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.1.1. Denumirea subpunctului (Bold, font 13, aldin)</w:t>
      </w:r>
      <w:bookmarkEnd w:id="4"/>
    </w:p>
    <w:p w14:paraId="315BF64F" w14:textId="06646068" w:rsidR="001A2884" w:rsidRDefault="001A2884" w:rsidP="001A28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În conținutul subcapitolului sau subpunctului textul expus va conține rezultatele obținute și descrierea lor sub formă de tabele, figuri</w:t>
      </w:r>
      <w:r w:rsidR="00775C14">
        <w:rPr>
          <w:color w:val="000000"/>
          <w:lang w:val="ro-RO"/>
        </w:rPr>
        <w:t>, scheme</w:t>
      </w:r>
      <w:r>
        <w:rPr>
          <w:color w:val="000000"/>
          <w:lang w:val="ro-RO"/>
        </w:rPr>
        <w:t xml:space="preserve"> et</w:t>
      </w:r>
      <w:r w:rsidR="00775C14">
        <w:rPr>
          <w:color w:val="000000"/>
          <w:lang w:val="ro-RO"/>
        </w:rPr>
        <w:t xml:space="preserve">c. </w:t>
      </w:r>
      <w:r w:rsidR="00775C14" w:rsidRPr="00775C14">
        <w:rPr>
          <w:color w:val="000000"/>
          <w:lang w:val="ro-RO"/>
        </w:rPr>
        <w:t>[1</w:t>
      </w:r>
      <w:r w:rsidR="00775C14">
        <w:rPr>
          <w:color w:val="000000"/>
          <w:lang w:val="ro-RO"/>
        </w:rPr>
        <w:t>, 3]</w:t>
      </w:r>
      <w:r>
        <w:rPr>
          <w:color w:val="000000"/>
          <w:lang w:val="ro-RO"/>
        </w:rPr>
        <w:t>.</w:t>
      </w:r>
    </w:p>
    <w:p w14:paraId="30050E77" w14:textId="086EB018" w:rsidR="001A2884" w:rsidRDefault="00AC3686" w:rsidP="001A2884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5" w:name="_Toc126657407"/>
      <w:r>
        <w:rPr>
          <w:color w:val="000000"/>
          <w:sz w:val="26"/>
        </w:rPr>
        <w:t>1</w:t>
      </w:r>
      <w:r w:rsidR="001A2884">
        <w:rPr>
          <w:color w:val="000000"/>
          <w:sz w:val="26"/>
        </w:rPr>
        <w:t>.2. Denumirea subcapitolului (Bold, font 13)</w:t>
      </w:r>
      <w:bookmarkEnd w:id="5"/>
    </w:p>
    <w:p w14:paraId="76E23890" w14:textId="6E85C20C" w:rsidR="00AC3686" w:rsidRDefault="00AC3686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 xml:space="preserve">În conținutul subcapitolului sau subpunctului textul expus va conține rezultatele obținute și descrierea lor sub formă de </w:t>
      </w:r>
      <w:r w:rsidR="00775C14">
        <w:rPr>
          <w:color w:val="000000"/>
          <w:lang w:val="ro-RO"/>
        </w:rPr>
        <w:t xml:space="preserve">tabele, figuri, scheme etc. </w:t>
      </w:r>
      <w:r w:rsidR="00775C14" w:rsidRPr="00775C14">
        <w:rPr>
          <w:color w:val="000000"/>
          <w:lang w:val="ro-RO"/>
        </w:rPr>
        <w:t>[</w:t>
      </w:r>
      <w:r w:rsidR="00775C14">
        <w:rPr>
          <w:color w:val="000000"/>
          <w:lang w:val="ro-RO"/>
        </w:rPr>
        <w:t>2, 5].</w:t>
      </w:r>
    </w:p>
    <w:p w14:paraId="5FC6651D" w14:textId="53A7EC6B" w:rsidR="00AC3686" w:rsidRDefault="00AC3686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6" w:name="_Toc12665740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Material și metode de cercetare</w:t>
      </w:r>
      <w:bookmarkEnd w:id="6"/>
    </w:p>
    <w:p w14:paraId="650CDEE4" w14:textId="76D646F2" w:rsidR="00775C14" w:rsidRPr="00775C14" w:rsidRDefault="00775C14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ro-RO"/>
        </w:rPr>
      </w:pPr>
      <w:r w:rsidRPr="00775C14">
        <w:rPr>
          <w:color w:val="000000"/>
          <w:lang w:val="ro-RO"/>
        </w:rPr>
        <w:t xml:space="preserve">Capitolul II „Material și metode de cercetare” (la necesitate va fi structurat în subcapitole) va include caracteristica generală a studiului </w:t>
      </w:r>
      <w:r w:rsidRPr="00775C14">
        <w:rPr>
          <w:color w:val="000000"/>
          <w:lang w:val="ro-RO"/>
        </w:rPr>
        <w:sym w:font="Symbol" w:char="F02D"/>
      </w:r>
      <w:r w:rsidRPr="00775C14">
        <w:rPr>
          <w:color w:val="000000"/>
          <w:lang w:val="ro-RO"/>
        </w:rPr>
        <w:t xml:space="preserve"> tipul de studiu, design-</w:t>
      </w:r>
      <w:proofErr w:type="spellStart"/>
      <w:r w:rsidRPr="00775C14">
        <w:rPr>
          <w:color w:val="000000"/>
          <w:lang w:val="ro-RO"/>
        </w:rPr>
        <w:t>ul</w:t>
      </w:r>
      <w:proofErr w:type="spellEnd"/>
      <w:r w:rsidRPr="00775C14">
        <w:rPr>
          <w:color w:val="000000"/>
          <w:lang w:val="ro-RO"/>
        </w:rPr>
        <w:t xml:space="preserve"> cercetării, materialul studiat; metodele de cercetare etc. și metodologia analizei </w:t>
      </w:r>
      <w:proofErr w:type="spellStart"/>
      <w:r w:rsidRPr="00775C14">
        <w:rPr>
          <w:color w:val="000000"/>
          <w:lang w:val="ro-RO"/>
        </w:rPr>
        <w:t>matematico</w:t>
      </w:r>
      <w:proofErr w:type="spellEnd"/>
      <w:r w:rsidRPr="00775C14">
        <w:rPr>
          <w:color w:val="000000"/>
          <w:lang w:val="ro-RO"/>
        </w:rPr>
        <w:t>-statistice a rezultatelor obținute. Volumul acestui compartiment nu va depăși 3-6 pagini</w:t>
      </w:r>
      <w:r>
        <w:rPr>
          <w:color w:val="000000"/>
          <w:lang w:val="ro-RO"/>
        </w:rPr>
        <w:t>.</w:t>
      </w:r>
    </w:p>
    <w:p w14:paraId="6D322CB8" w14:textId="7540A049" w:rsid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7" w:name="_Toc126657409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Denumire (rezultate obținute și discuții)</w:t>
      </w:r>
      <w:bookmarkEnd w:id="7"/>
    </w:p>
    <w:p w14:paraId="38EA88D4" w14:textId="22D7834E" w:rsidR="00775C14" w:rsidRDefault="00775C14" w:rsidP="00775C1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8" w:name="_Toc126657410"/>
      <w:r>
        <w:rPr>
          <w:color w:val="000000"/>
          <w:sz w:val="26"/>
        </w:rPr>
        <w:t>3.1. Denumirea subcapitolului (Bold, font 13)</w:t>
      </w:r>
      <w:bookmarkEnd w:id="8"/>
    </w:p>
    <w:p w14:paraId="188FFBC5" w14:textId="4997C1D7" w:rsidR="00775C14" w:rsidRDefault="00775C14" w:rsidP="00775C14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i/>
          <w:iCs/>
          <w:color w:val="000000"/>
          <w:sz w:val="26"/>
          <w:lang w:val="ro-RO"/>
        </w:rPr>
      </w:pPr>
      <w:bookmarkStart w:id="9" w:name="_Toc126657411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3.1.1. Denumirea subpunctului (Bold, font 13, aldin)</w:t>
      </w:r>
      <w:bookmarkEnd w:id="9"/>
    </w:p>
    <w:p w14:paraId="66BA645E" w14:textId="77777777" w:rsidR="00775C14" w:rsidRDefault="00775C14" w:rsidP="00775C1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În conținutul subcapitolului sau subpunctului textul expus va conține rezultatele obținute și descrierea lor sub formă de tabele, figuri, ext.</w:t>
      </w:r>
    </w:p>
    <w:p w14:paraId="50C8118D" w14:textId="44BB0589" w:rsidR="00775C14" w:rsidRDefault="00775C14" w:rsidP="00775C1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10" w:name="_Toc126657412"/>
      <w:r>
        <w:rPr>
          <w:color w:val="000000"/>
          <w:sz w:val="26"/>
        </w:rPr>
        <w:t>3.2. Denumirea subcapitolului (Bold, font 13)</w:t>
      </w:r>
      <w:bookmarkEnd w:id="10"/>
    </w:p>
    <w:p w14:paraId="5262BE73" w14:textId="315955C6" w:rsidR="00775C14" w:rsidRDefault="00775C14" w:rsidP="00775C1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Text</w:t>
      </w:r>
    </w:p>
    <w:p w14:paraId="62386F55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2A140418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r>
        <w:rPr>
          <w:b/>
          <w:lang w:val="ro-RO"/>
        </w:rPr>
        <w:t>Exemplu de tabele</w:t>
      </w:r>
    </w:p>
    <w:p w14:paraId="5CEDDBFE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2C1D7FDC" w14:textId="77777777" w:rsidR="001A2884" w:rsidRDefault="001A2884" w:rsidP="00406314">
      <w:pPr>
        <w:spacing w:after="120" w:line="360" w:lineRule="auto"/>
        <w:jc w:val="center"/>
        <w:rPr>
          <w:lang w:val="ro-RO"/>
        </w:rPr>
      </w:pPr>
      <w:r>
        <w:rPr>
          <w:iCs/>
          <w:lang w:val="ro-RO"/>
        </w:rPr>
        <w:t xml:space="preserve">Tabelul 7. </w:t>
      </w:r>
      <w:r>
        <w:rPr>
          <w:lang w:val="ro-RO"/>
        </w:rPr>
        <w:t>Modificările activității ALT, AST, PCE și ale nivelului albuminei și proteinelor totale serice la animalele cu hepatopatia toxică indusă de etilenglicol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89"/>
        <w:gridCol w:w="2802"/>
      </w:tblGrid>
      <w:tr w:rsidR="001A2884" w14:paraId="111A736C" w14:textId="77777777" w:rsidTr="001A2884"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D392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Indici serici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7CD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Lotul de animale</w:t>
            </w:r>
          </w:p>
        </w:tc>
      </w:tr>
      <w:tr w:rsidR="001A2884" w14:paraId="1F8E5965" w14:textId="77777777" w:rsidTr="001A2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8A9" w14:textId="77777777" w:rsidR="001A2884" w:rsidRDefault="001A2884">
            <w:pPr>
              <w:rPr>
                <w:b/>
                <w:lang w:val="ro-RO"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3E99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Martor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604D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HT</w:t>
            </w:r>
          </w:p>
        </w:tc>
      </w:tr>
      <w:tr w:rsidR="001A2884" w14:paraId="77B4A5C7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2EFD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ALT, UI/g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7BB2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0,426 </w:t>
            </w:r>
            <w:r>
              <w:sym w:font="Symbol" w:char="F0B1"/>
            </w:r>
            <w:r>
              <w:rPr>
                <w:lang w:val="ro-RO"/>
              </w:rPr>
              <w:t xml:space="preserve"> 0,02,  100%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90E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0,468 </w:t>
            </w:r>
            <w:r>
              <w:sym w:font="Symbol" w:char="F0B1"/>
            </w:r>
            <w:r>
              <w:rPr>
                <w:lang w:val="ro-RO"/>
              </w:rPr>
              <w:t xml:space="preserve"> 0,03, 110%</w:t>
            </w:r>
          </w:p>
        </w:tc>
      </w:tr>
      <w:tr w:rsidR="001A2884" w14:paraId="6D202A1A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1B2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AST, UI/g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3FD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0,226 </w:t>
            </w:r>
            <w:r>
              <w:sym w:font="Symbol" w:char="F0B1"/>
            </w:r>
            <w:r>
              <w:rPr>
                <w:lang w:val="ro-RO"/>
              </w:rPr>
              <w:t xml:space="preserve"> 0,01, 100%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C115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0,236 </w:t>
            </w:r>
            <w:bookmarkStart w:id="11" w:name="OLE_LINK3"/>
            <w:bookmarkStart w:id="12" w:name="OLE_LINK4"/>
            <w:r>
              <w:sym w:font="Symbol" w:char="F0B1"/>
            </w:r>
            <w:bookmarkEnd w:id="11"/>
            <w:bookmarkEnd w:id="12"/>
            <w:r>
              <w:rPr>
                <w:lang w:val="ro-RO"/>
              </w:rPr>
              <w:t xml:space="preserve"> 0,02, 105%</w:t>
            </w:r>
          </w:p>
        </w:tc>
      </w:tr>
      <w:tr w:rsidR="001A2884" w14:paraId="55EBABEB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1CF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PCE, </w:t>
            </w:r>
            <w:proofErr w:type="spellStart"/>
            <w:r>
              <w:rPr>
                <w:bCs/>
                <w:lang w:val="ro-RO"/>
              </w:rPr>
              <w:t>nmol</w:t>
            </w:r>
            <w:proofErr w:type="spellEnd"/>
            <w:r>
              <w:rPr>
                <w:bCs/>
                <w:lang w:val="ro-RO"/>
              </w:rPr>
              <w:t>/</w:t>
            </w:r>
            <w:proofErr w:type="spellStart"/>
            <w:r>
              <w:rPr>
                <w:bCs/>
                <w:lang w:val="ro-RO"/>
              </w:rPr>
              <w:t>s.g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A724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681,0 </w:t>
            </w:r>
            <w:r>
              <w:sym w:font="Symbol" w:char="F0B1"/>
            </w:r>
            <w:r>
              <w:rPr>
                <w:lang w:val="ro-RO"/>
              </w:rPr>
              <w:t xml:space="preserve"> 0,04, 100%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D89B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547,8 </w:t>
            </w:r>
            <w:r>
              <w:sym w:font="Symbol" w:char="F0B1"/>
            </w:r>
            <w:r>
              <w:rPr>
                <w:lang w:val="ro-RO"/>
              </w:rPr>
              <w:t xml:space="preserve"> 0,04</w:t>
            </w:r>
            <w:r>
              <w:t>*</w:t>
            </w:r>
            <w:r>
              <w:rPr>
                <w:lang w:val="ro-RO"/>
              </w:rPr>
              <w:t>, 80%</w:t>
            </w:r>
          </w:p>
        </w:tc>
      </w:tr>
      <w:tr w:rsidR="001A2884" w14:paraId="30760861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28B8" w14:textId="77777777" w:rsidR="001A2884" w:rsidRDefault="001A2884">
            <w:pPr>
              <w:spacing w:before="60" w:after="60"/>
              <w:jc w:val="center"/>
              <w:rPr>
                <w:bCs/>
                <w:lang w:val="ro-RO"/>
              </w:rPr>
            </w:pPr>
            <w:r>
              <w:rPr>
                <w:lang w:val="ro-RO"/>
              </w:rPr>
              <w:t xml:space="preserve">Proteina totală, </w:t>
            </w:r>
            <w:proofErr w:type="spellStart"/>
            <w:r>
              <w:rPr>
                <w:lang w:val="ro-RO"/>
              </w:rPr>
              <w:t>g/L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E639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>36,49 ± 0,80,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835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>31,03 ± 0,34***, 85%</w:t>
            </w:r>
          </w:p>
        </w:tc>
      </w:tr>
      <w:tr w:rsidR="001A2884" w14:paraId="2D903F87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3E3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Albumina, </w:t>
            </w:r>
            <w:proofErr w:type="spellStart"/>
            <w:r>
              <w:rPr>
                <w:lang w:val="ro-RO"/>
              </w:rPr>
              <w:t>g/L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C5B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38,74 ± 1,78,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E14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11,56 ± 0,35***, 30%</w:t>
            </w:r>
          </w:p>
        </w:tc>
      </w:tr>
    </w:tbl>
    <w:p w14:paraId="11E1E29B" w14:textId="77777777" w:rsidR="001A2884" w:rsidRDefault="001A2884" w:rsidP="001A2884">
      <w:pPr>
        <w:shd w:val="clear" w:color="auto" w:fill="FFFFFF"/>
        <w:spacing w:before="120"/>
        <w:ind w:left="851" w:right="278" w:hanging="567"/>
        <w:jc w:val="both"/>
        <w:rPr>
          <w:i/>
          <w:iCs/>
          <w:lang w:val="ro-RO"/>
        </w:rPr>
      </w:pPr>
      <w:r>
        <w:rPr>
          <w:b/>
          <w:i/>
          <w:iCs/>
          <w:lang w:val="ro-RO"/>
        </w:rPr>
        <w:t>Notă:</w:t>
      </w:r>
      <w:r>
        <w:rPr>
          <w:i/>
          <w:iCs/>
          <w:lang w:val="ro-RO"/>
        </w:rPr>
        <w:t xml:space="preserve"> ALT – </w:t>
      </w:r>
      <w:proofErr w:type="spellStart"/>
      <w:r>
        <w:rPr>
          <w:i/>
          <w:iCs/>
          <w:lang w:val="ro-RO"/>
        </w:rPr>
        <w:t>alaninaminotransferaza</w:t>
      </w:r>
      <w:proofErr w:type="spellEnd"/>
      <w:r>
        <w:rPr>
          <w:i/>
          <w:iCs/>
          <w:lang w:val="ro-RO"/>
        </w:rPr>
        <w:t xml:space="preserve">; AST – </w:t>
      </w:r>
      <w:proofErr w:type="spellStart"/>
      <w:r>
        <w:rPr>
          <w:i/>
          <w:iCs/>
          <w:lang w:val="ro-RO"/>
        </w:rPr>
        <w:t>aspartataminotransferaza</w:t>
      </w:r>
      <w:proofErr w:type="spellEnd"/>
      <w:r>
        <w:rPr>
          <w:i/>
          <w:iCs/>
          <w:lang w:val="ro-RO"/>
        </w:rPr>
        <w:t xml:space="preserve">; PCE – </w:t>
      </w:r>
      <w:proofErr w:type="spellStart"/>
      <w:r>
        <w:rPr>
          <w:i/>
          <w:iCs/>
          <w:lang w:val="ro-RO"/>
        </w:rPr>
        <w:t>pseudocolin-esteraza</w:t>
      </w:r>
      <w:proofErr w:type="spellEnd"/>
      <w:r>
        <w:rPr>
          <w:i/>
          <w:iCs/>
          <w:lang w:val="ro-RO"/>
        </w:rPr>
        <w:t xml:space="preserve">; HT – hepatopatie toxică indusă de etilenglicol. </w:t>
      </w:r>
    </w:p>
    <w:p w14:paraId="21BF0F81" w14:textId="77777777" w:rsidR="001A2884" w:rsidRDefault="001A2884" w:rsidP="001A2884">
      <w:pPr>
        <w:shd w:val="clear" w:color="auto" w:fill="FFFFFF"/>
        <w:spacing w:after="120"/>
        <w:ind w:left="851" w:right="278"/>
        <w:jc w:val="both"/>
        <w:rPr>
          <w:i/>
          <w:spacing w:val="-2"/>
          <w:lang w:val="ro-RO"/>
        </w:rPr>
      </w:pPr>
      <w:r>
        <w:rPr>
          <w:i/>
          <w:spacing w:val="-2"/>
          <w:lang w:val="ro-RO"/>
        </w:rPr>
        <w:t>Veridicitatea diferențelor comparativ cu lotul martor: *– p&lt;0,05; **–p&lt;0,01; ***– p&lt;0,001.</w:t>
      </w:r>
    </w:p>
    <w:p w14:paraId="39C28E5F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77DCA96D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r>
        <w:rPr>
          <w:b/>
          <w:lang w:val="ro-RO"/>
        </w:rPr>
        <w:t xml:space="preserve">Exemplu de formule </w:t>
      </w:r>
    </w:p>
    <w:p w14:paraId="675CAF69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69C22FE0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9B39152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ind w:firstLine="708"/>
        <w:rPr>
          <w:lang w:val="ro-RO"/>
        </w:rPr>
      </w:pPr>
      <w:r>
        <w:rPr>
          <w:rFonts w:ascii="Cambria Math" w:hAnsi="Cambria Math"/>
          <w:b/>
          <w:lang w:val="ro-RO"/>
        </w:rPr>
        <w:t>𝑛</w:t>
      </w:r>
      <w:r>
        <w:rPr>
          <w:b/>
          <w:lang w:val="ro-RO"/>
        </w:rPr>
        <w:t xml:space="preserve"> = </w:t>
      </w:r>
      <w:r>
        <w:rPr>
          <w:rFonts w:ascii="Cambria Math" w:hAnsi="Cambria Math"/>
          <w:b/>
          <w:lang w:val="ro-RO"/>
        </w:rPr>
        <w:t>𝑡</w:t>
      </w:r>
      <w:r>
        <w:rPr>
          <w:b/>
          <w:lang w:val="ro-RO"/>
        </w:rPr>
        <w:t xml:space="preserve"> 2 x</w:t>
      </w:r>
      <w:r>
        <w:rPr>
          <w:rFonts w:ascii="Cambria Math" w:hAnsi="Cambria Math"/>
          <w:b/>
          <w:lang w:val="ro-RO"/>
        </w:rPr>
        <w:t>𝑝</w:t>
      </w:r>
      <w:r>
        <w:rPr>
          <w:b/>
          <w:lang w:val="ro-RO"/>
        </w:rPr>
        <w:t>(1−</w:t>
      </w:r>
      <w:r>
        <w:rPr>
          <w:rFonts w:ascii="Cambria Math" w:hAnsi="Cambria Math"/>
          <w:b/>
          <w:lang w:val="ro-RO"/>
        </w:rPr>
        <w:t>𝑝</w:t>
      </w:r>
      <w:r>
        <w:rPr>
          <w:b/>
          <w:lang w:val="ro-RO"/>
        </w:rPr>
        <w:t xml:space="preserve">) |∆2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(4)</w:t>
      </w:r>
    </w:p>
    <w:p w14:paraId="58DAD4AC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E1DBB2D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5A28E6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83D01B2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776D71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4525730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48B9C04F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9137377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A414AC3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5DDECF6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DD87634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43B84C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6A60AE1D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A046BC0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2C2A4624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bookmarkStart w:id="13" w:name="_Hlk220477082"/>
      <w:bookmarkStart w:id="14" w:name="_Toc126657413"/>
      <w:r w:rsidRPr="00AB4921">
        <w:rPr>
          <w:b/>
          <w:lang w:val="ro-RO"/>
        </w:rPr>
        <w:t>Exempl</w:t>
      </w:r>
      <w:r>
        <w:rPr>
          <w:b/>
          <w:lang w:val="ro-RO"/>
        </w:rPr>
        <w:t>e</w:t>
      </w:r>
      <w:r w:rsidRPr="00AB4921">
        <w:rPr>
          <w:b/>
          <w:lang w:val="ro-RO"/>
        </w:rPr>
        <w:t xml:space="preserve"> de figur</w:t>
      </w:r>
      <w:r>
        <w:rPr>
          <w:b/>
          <w:lang w:val="ro-RO"/>
        </w:rPr>
        <w:t>i</w:t>
      </w:r>
    </w:p>
    <w:p w14:paraId="6CD1A353" w14:textId="77777777" w:rsidR="008B6E15" w:rsidRDefault="008B6E15" w:rsidP="008B6E1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41739599" w14:textId="77777777" w:rsidR="008B6E15" w:rsidRDefault="008B6E15" w:rsidP="008B6E1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0A3EDE89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42EBF" wp14:editId="362252AB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5875020" cy="5056505"/>
                <wp:effectExtent l="57150" t="19050" r="30480" b="48895"/>
                <wp:wrapNone/>
                <wp:docPr id="8" name="Grupar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5056505"/>
                          <a:chOff x="0" y="0"/>
                          <a:chExt cx="5875020" cy="4855634"/>
                        </a:xfrm>
                      </wpg:grpSpPr>
                      <wps:wsp>
                        <wps:cNvPr id="9" name="Casetă text 2"/>
                        <wps:cNvSpPr txBox="1"/>
                        <wps:spPr>
                          <a:xfrm>
                            <a:off x="1380067" y="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55CEDE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Alegerea temei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asetă text 2"/>
                        <wps:cNvSpPr txBox="1"/>
                        <wps:spPr>
                          <a:xfrm>
                            <a:off x="1371600" y="6942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A96700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Analiza</w:t>
                              </w: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bibliografie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i</w:t>
                              </w: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din domeniul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respectiv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tă text 2"/>
                        <wps:cNvSpPr txBox="1"/>
                        <wps:spPr>
                          <a:xfrm>
                            <a:off x="1371600" y="14054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D0D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1C19DC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Formularea ipotezelor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setă text 2"/>
                        <wps:cNvSpPr txBox="1"/>
                        <wps:spPr>
                          <a:xfrm>
                            <a:off x="1371600" y="2099734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7DA8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C3F3BB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r w:rsidRPr="00756DD3">
                                <w:rPr>
                                  <w:b/>
                                  <w:bCs/>
                                  <w:color w:val="002060"/>
                                </w:rPr>
                                <w:t>Efectuarea studiului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setă text 2"/>
                        <wps:cNvSpPr txBox="1"/>
                        <wps:spPr>
                          <a:xfrm>
                            <a:off x="1380067" y="281940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AFCA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0B2ACEA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</w:rPr>
                                <w:t>Analiza datelor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onector drept cu săgeată 5"/>
                        <wps:cNvCnPr/>
                        <wps:spPr>
                          <a:xfrm>
                            <a:off x="2453217" y="4423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drept cu săgeată 5"/>
                        <wps:cNvCnPr/>
                        <wps:spPr>
                          <a:xfrm>
                            <a:off x="3367617" y="4550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prstDash val="sysDot"/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drept cu săgeată 5"/>
                        <wps:cNvCnPr/>
                        <wps:spPr>
                          <a:xfrm>
                            <a:off x="2918883" y="11535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drept cu săgeată 5"/>
                        <wps:cNvCnPr/>
                        <wps:spPr>
                          <a:xfrm>
                            <a:off x="2918883" y="18563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drept cu săgeată 5"/>
                        <wps:cNvCnPr/>
                        <wps:spPr>
                          <a:xfrm>
                            <a:off x="2918883" y="25759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drept cu săgeată 5"/>
                        <wps:cNvCnPr/>
                        <wps:spPr>
                          <a:xfrm>
                            <a:off x="2918883" y="32787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asetă text 2"/>
                        <wps:cNvSpPr txBox="1"/>
                        <wps:spPr>
                          <a:xfrm>
                            <a:off x="1809750" y="3528484"/>
                            <a:ext cx="2241550" cy="1327150"/>
                          </a:xfrm>
                          <a:prstGeom prst="diamond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327712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Rezultatele confirmă ipoteza?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asetă text 2"/>
                        <wps:cNvSpPr txBox="1"/>
                        <wps:spPr>
                          <a:xfrm>
                            <a:off x="4445000" y="3818467"/>
                            <a:ext cx="1430020" cy="72009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7AD12C4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Prezentarea rezultatelor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asetă text 7"/>
                        <wps:cNvSpPr txBox="1"/>
                        <wps:spPr>
                          <a:xfrm>
                            <a:off x="4053417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520651" w14:textId="77777777" w:rsidR="008B6E15" w:rsidRPr="00D14817" w:rsidRDefault="008B6E15" w:rsidP="008B6E15">
                              <w:r w:rsidRPr="001D0719">
                                <w:rPr>
                                  <w:b/>
                                  <w:bCs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setă text 2"/>
                        <wps:cNvSpPr txBox="1"/>
                        <wps:spPr>
                          <a:xfrm>
                            <a:off x="0" y="3843867"/>
                            <a:ext cx="1430020" cy="66294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617E68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Elaborarea unei explicații alternative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ector drept cu săgeată 8"/>
                        <wps:cNvCnPr/>
                        <wps:spPr>
                          <a:xfrm flipV="1">
                            <a:off x="4070350" y="4184650"/>
                            <a:ext cx="36576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drept cu săgeată 9"/>
                        <wps:cNvCnPr/>
                        <wps:spPr>
                          <a:xfrm flipV="1">
                            <a:off x="1439333" y="4182534"/>
                            <a:ext cx="36195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asetă text 7"/>
                        <wps:cNvSpPr txBox="1"/>
                        <wps:spPr>
                          <a:xfrm>
                            <a:off x="1471083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37A0F3" w14:textId="77777777" w:rsidR="008B6E15" w:rsidRPr="00D14817" w:rsidRDefault="008B6E15" w:rsidP="008B6E15">
                              <w:r w:rsidRPr="001D0719">
                                <w:rPr>
                                  <w:b/>
                                  <w:bCs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drept 10"/>
                        <wps:cNvCnPr/>
                        <wps:spPr>
                          <a:xfrm flipV="1">
                            <a:off x="700617" y="1619250"/>
                            <a:ext cx="10160" cy="222631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drept cu săgeată 11"/>
                        <wps:cNvCnPr/>
                        <wps:spPr>
                          <a:xfrm flipV="1">
                            <a:off x="717550" y="1619250"/>
                            <a:ext cx="675640" cy="508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drept 10"/>
                        <wps:cNvCnPr/>
                        <wps:spPr>
                          <a:xfrm flipV="1">
                            <a:off x="1040586" y="3071727"/>
                            <a:ext cx="0" cy="76241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drept cu săgeată 11"/>
                        <wps:cNvCnPr/>
                        <wps:spPr>
                          <a:xfrm>
                            <a:off x="1033096" y="3066329"/>
                            <a:ext cx="360094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42EBF" id="Grupare 163" o:spid="_x0000_s1026" style="position:absolute;left:0;text-align:left;margin-left:4.35pt;margin-top:1.65pt;width:462.6pt;height:398.15pt;z-index:251659264" coordsize="58750,4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tă text 2" o:spid="_x0000_s1027" type="#_x0000_t202" style="position:absolute;left:13800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" fillcolor="#003296" stroked="f" strokeweight=".5pt">
                  <v:shadow on="t" color="black" opacity="20971f" offset="0,2.2pt"/>
                  <v:textbox>
                    <w:txbxContent>
                      <w:p w14:paraId="6055CEDE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Alegerea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temei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28" type="#_x0000_t202" style="position:absolute;left:13716;top:6942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" fillcolor="#00c" stroked="f" strokeweight=".5pt">
                  <v:shadow on="t" color="black" opacity="20971f" offset="0,2.2pt"/>
                  <v:textbox>
                    <w:txbxContent>
                      <w:p w14:paraId="02A96700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Analiza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bibliografie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din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domeniul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respectiv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29" type="#_x0000_t202" style="position:absolute;left:13716;top:14054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" fillcolor="#0d0dff" stroked="f" strokeweight=".5pt">
                  <v:shadow on="t" color="black" opacity="20971f" offset="0,2.2pt"/>
                  <v:textbox>
                    <w:txbxContent>
                      <w:p w14:paraId="501C19DC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Formularea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ipotezelor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30" type="#_x0000_t202" style="position:absolute;left:13716;top:20997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" fillcolor="#7da8ff" stroked="f" strokeweight=".5pt">
                  <v:shadow on="t" color="black" opacity="20971f" offset="0,2.2pt"/>
                  <v:textbox>
                    <w:txbxContent>
                      <w:p w14:paraId="13C3F3BB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>Efectuarea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>studiului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31" type="#_x0000_t202" style="position:absolute;left:13800;top:28194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" fillcolor="#afcaff" stroked="f" strokeweight=".5pt">
                  <v:shadow on="t" color="black" opacity="20971f" offset="0,2.2pt"/>
                  <v:textbox>
                    <w:txbxContent>
                      <w:p w14:paraId="00B2ACEA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2060"/>
                          </w:rPr>
                          <w:t>Analiza</w:t>
                        </w:r>
                        <w:proofErr w:type="spellEnd"/>
                        <w:r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002060"/>
                          </w:rPr>
                          <w:t>datelor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rept cu săgeată 5" o:spid="_x0000_s1032" type="#_x0000_t32" style="position:absolute;left:24532;top:4423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3" type="#_x0000_t32" style="position:absolute;left:33676;top:4550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" strokecolor="#0036a2" strokeweight="2pt">
                  <v:stroke dashstyle="1 1" startarrow="classic"/>
                </v:shape>
                <v:shape id="Conector drept cu săgeată 5" o:spid="_x0000_s1034" type="#_x0000_t32" style="position:absolute;left:29188;top:11535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" strokecolor="#0036a2" strokeweight="2pt">
                  <v:stroke endarrow="classic"/>
                </v:shape>
                <v:shape id="Conector drept cu săgeată 5" o:spid="_x0000_s1035" type="#_x0000_t32" style="position:absolute;left:29188;top:18563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6" type="#_x0000_t32" style="position:absolute;left:29188;top:25759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" strokecolor="#0036a2" strokeweight="2pt">
                  <v:stroke endarrow="classic"/>
                </v:shape>
                <v:shape id="Conector drept cu săgeată 5" o:spid="_x0000_s1037" type="#_x0000_t32" style="position:absolute;left:29188;top:32787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" strokecolor="#0036a2" strokeweight="2pt">
                  <v:stroke endarrow="classic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Casetă text 2" o:spid="_x0000_s1038" type="#_x0000_t4" style="position:absolute;left:18097;top:35284;width:22416;height:1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" fillcolor="#003296" stroked="f" strokeweight=".5pt">
                  <v:shadow on="t" color="black" opacity="20971f" offset="0,2.2pt"/>
                  <v:textbox>
                    <w:txbxContent>
                      <w:p w14:paraId="5D327712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Rezultatele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confirmă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ipoteza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?</w:t>
                        </w:r>
                      </w:p>
                    </w:txbxContent>
                  </v:textbox>
                </v:shape>
                <v:shape id="Casetă text 2" o:spid="_x0000_s1039" type="#_x0000_t202" style="position:absolute;left:44450;top:38184;width:14300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77AD12C4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Prezentarea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rezultatelor</w:t>
                        </w:r>
                        <w:proofErr w:type="spellEnd"/>
                      </w:p>
                    </w:txbxContent>
                  </v:textbox>
                </v:shape>
                <v:shape id="Casetă text 7" o:spid="_x0000_s1040" type="#_x0000_t202" style="position:absolute;left:40534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F520651" w14:textId="77777777" w:rsidR="008B6E15" w:rsidRPr="00D14817" w:rsidRDefault="008B6E15" w:rsidP="008B6E15">
                        <w:proofErr w:type="spellStart"/>
                        <w:r w:rsidRPr="001D0719">
                          <w:rPr>
                            <w:b/>
                            <w:bCs/>
                          </w:rPr>
                          <w:t>Da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41" type="#_x0000_t202" style="position:absolute;top:38438;width:14300;height:6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1E617E68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Elaborarea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unei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explicații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alternative</w:t>
                        </w:r>
                        <w:proofErr w:type="spellEnd"/>
                      </w:p>
                    </w:txbxContent>
                  </v:textbox>
                </v:shape>
                <v:shape id="Conector drept cu săgeată 8" o:spid="_x0000_s1042" type="#_x0000_t32" style="position:absolute;left:40703;top:41846;width:3658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" strokecolor="#0156ff" strokeweight="2pt">
                  <v:stroke endarrow="classic"/>
                </v:shape>
                <v:shape id="Conector drept cu săgeată 9" o:spid="_x0000_s1043" type="#_x0000_t32" style="position:absolute;left:14393;top:41825;width:3619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" strokecolor="#0156ff" strokeweight="2pt">
                  <v:stroke startarrow="classic"/>
                </v:shape>
                <v:shape id="Casetă text 7" o:spid="_x0000_s1044" type="#_x0000_t202" style="position:absolute;left:14710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0137A0F3" w14:textId="77777777" w:rsidR="008B6E15" w:rsidRPr="00D14817" w:rsidRDefault="008B6E15" w:rsidP="008B6E15">
                        <w:proofErr w:type="spellStart"/>
                        <w:r w:rsidRPr="001D0719">
                          <w:rPr>
                            <w:b/>
                            <w:bCs/>
                          </w:rPr>
                          <w:t>Nu</w:t>
                        </w:r>
                        <w:proofErr w:type="spellEnd"/>
                      </w:p>
                    </w:txbxContent>
                  </v:textbox>
                </v:shape>
                <v:line id="Conector drept 10" o:spid="_x0000_s1045" style="position:absolute;flip:y;visibility:visible;mso-wrap-style:square" from="7006,16192" to="7107,38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" strokecolor="#0156ff" strokeweight="2pt"/>
                <v:shape id="Conector drept cu săgeată 11" o:spid="_x0000_s1046" type="#_x0000_t32" style="position:absolute;left:7175;top:16192;width:6756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" strokecolor="#0156ff" strokeweight="2pt">
                  <v:stroke endarrow="classic"/>
                </v:shape>
                <v:line id="Conector drept 10" o:spid="_x0000_s1047" style="position:absolute;flip:y;visibility:visible;mso-wrap-style:square" from="10405,30717" to="10405,3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" strokecolor="#0156ff" strokeweight="2pt"/>
                <v:shape id="Conector drept cu săgeată 11" o:spid="_x0000_s1048" type="#_x0000_t32" style="position:absolute;left:10330;top:30663;width:36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" strokecolor="#0156ff" strokeweight="2pt">
                  <v:stroke endarrow="classic"/>
                </v:shape>
              </v:group>
            </w:pict>
          </mc:Fallback>
        </mc:AlternateContent>
      </w:r>
    </w:p>
    <w:p w14:paraId="28EBD9FB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7B162C1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CA6CAF2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5C4762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CF5F15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22386668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68BD686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55B9308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652482A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4B53E53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7824C114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5100EAF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4101123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76E4315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1C104E8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8A158F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20DF30AF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D5B7674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8DC018E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1B346E05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bCs/>
          <w:lang w:val="ro-RO"/>
        </w:rPr>
      </w:pPr>
      <w:r w:rsidRPr="00085A3C">
        <w:rPr>
          <w:bCs/>
          <w:lang w:val="ro-RO"/>
        </w:rPr>
        <w:t xml:space="preserve">Figura </w:t>
      </w:r>
      <w:r>
        <w:rPr>
          <w:bCs/>
          <w:lang w:val="ro-RO"/>
        </w:rPr>
        <w:t>1</w:t>
      </w:r>
      <w:r w:rsidRPr="00085A3C">
        <w:rPr>
          <w:bCs/>
          <w:lang w:val="ro-RO"/>
        </w:rPr>
        <w:t xml:space="preserve">. Schema cercetării după </w:t>
      </w:r>
      <w:proofErr w:type="spellStart"/>
      <w:r w:rsidRPr="00085A3C">
        <w:rPr>
          <w:bCs/>
          <w:lang w:val="ro-RO"/>
        </w:rPr>
        <w:t>Boehm</w:t>
      </w:r>
      <w:proofErr w:type="spellEnd"/>
      <w:r w:rsidRPr="00085A3C">
        <w:rPr>
          <w:bCs/>
          <w:lang w:val="ro-RO"/>
        </w:rPr>
        <w:t xml:space="preserve"> V. (1980) </w:t>
      </w:r>
    </w:p>
    <w:p w14:paraId="456D6998" w14:textId="77777777" w:rsidR="008B6E15" w:rsidRPr="00AB4921" w:rsidRDefault="008B6E15" w:rsidP="008B6E1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1178B36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E873F52" w14:textId="77777777" w:rsidR="008B6E15" w:rsidRPr="00AB4921" w:rsidRDefault="008B6E15" w:rsidP="008B6E15">
      <w:pPr>
        <w:widowControl w:val="0"/>
        <w:spacing w:before="120" w:after="120" w:line="276" w:lineRule="auto"/>
        <w:jc w:val="center"/>
        <w:rPr>
          <w:lang w:val="ro-RO"/>
        </w:rPr>
      </w:pPr>
      <w:bookmarkStart w:id="15" w:name="_Hlk220476347"/>
      <w:r w:rsidRPr="0068293D">
        <w:rPr>
          <w:noProof/>
        </w:rPr>
        <w:lastRenderedPageBreak/>
        <w:drawing>
          <wp:inline distT="0" distB="0" distL="0" distR="0" wp14:anchorId="5DCA3892" wp14:editId="31E919B3">
            <wp:extent cx="6119495" cy="2802467"/>
            <wp:effectExtent l="0" t="0" r="0" b="0"/>
            <wp:docPr id="1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E116EF74-CF55-FDD7-2D20-4EF94F3CB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9522E1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  <w:r w:rsidRPr="00AB4921">
        <w:rPr>
          <w:lang w:val="ro-RO"/>
        </w:rPr>
        <w:t xml:space="preserve">Figura 2. </w:t>
      </w:r>
      <w:r>
        <w:rPr>
          <w:lang w:val="ro-RO"/>
        </w:rPr>
        <w:t xml:space="preserve">Contingentul de beneficiari în perioada 2015-2025 </w:t>
      </w:r>
      <w:r w:rsidRPr="00AB4921">
        <w:rPr>
          <w:bCs/>
          <w:lang w:val="ro-RO"/>
        </w:rPr>
        <w:t>[</w:t>
      </w:r>
      <w:r w:rsidRPr="00AB4921">
        <w:rPr>
          <w:bCs/>
          <w:highlight w:val="yellow"/>
          <w:lang w:val="ro-RO"/>
        </w:rPr>
        <w:t>numărul referinței bibliografie (după caz)].</w:t>
      </w:r>
    </w:p>
    <w:p w14:paraId="4567CF67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</w:p>
    <w:p w14:paraId="3A8C8F11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noProof/>
          <w:lang w:val="ro-RO"/>
        </w:rPr>
        <w:drawing>
          <wp:inline distT="0" distB="0" distL="0" distR="0" wp14:anchorId="568BA7A4" wp14:editId="46AB2096">
            <wp:extent cx="5867400" cy="3259666"/>
            <wp:effectExtent l="0" t="0" r="0" b="17145"/>
            <wp:docPr id="1419113687" name="Diagramă 14191136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594130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lang w:val="ro-RO"/>
        </w:rPr>
        <w:t>Fig</w:t>
      </w:r>
      <w:r>
        <w:rPr>
          <w:lang w:val="ro-RO"/>
        </w:rPr>
        <w:t>ura 3</w:t>
      </w:r>
      <w:r w:rsidRPr="00085A3C">
        <w:rPr>
          <w:lang w:val="ro-RO"/>
        </w:rPr>
        <w:t>. Abilități de comunicare pe care le posedă respondenții, %</w:t>
      </w:r>
    </w:p>
    <w:p w14:paraId="2426A941" w14:textId="77777777" w:rsidR="008B6E15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C14D69">
        <w:rPr>
          <w:b/>
          <w:bCs/>
          <w:noProof/>
          <w:szCs w:val="28"/>
        </w:rPr>
        <w:lastRenderedPageBreak/>
        <w:drawing>
          <wp:inline distT="0" distB="0" distL="0" distR="0" wp14:anchorId="2E0DE473" wp14:editId="6601CDF7">
            <wp:extent cx="5676900" cy="2642235"/>
            <wp:effectExtent l="0" t="0" r="0" b="0"/>
            <wp:docPr id="112325131" name="Diagramă 1123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37DBC8" w14:textId="77777777" w:rsidR="008B6E15" w:rsidRPr="00C83CDE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C83CDE">
        <w:rPr>
          <w:lang w:val="ro-RO"/>
        </w:rPr>
        <w:t>Fig</w:t>
      </w:r>
      <w:r>
        <w:rPr>
          <w:lang w:val="ro-RO"/>
        </w:rPr>
        <w:t>ura 4.</w:t>
      </w:r>
      <w:r w:rsidRPr="00C83CDE">
        <w:rPr>
          <w:lang w:val="ro-RO"/>
        </w:rPr>
        <w:t xml:space="preserve"> Analiza dinamicii cheltuielilor, %</w:t>
      </w:r>
    </w:p>
    <w:p w14:paraId="4BF77833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  <w:r w:rsidRPr="00F332B9">
        <w:rPr>
          <w:noProof/>
        </w:rPr>
        <mc:AlternateContent>
          <mc:Choice Requires="cx1">
            <w:drawing>
              <wp:inline distT="0" distB="0" distL="0" distR="0" wp14:anchorId="6E4773CA" wp14:editId="4631FE46">
                <wp:extent cx="5708650" cy="3147695"/>
                <wp:effectExtent l="0" t="0" r="0" b="0"/>
                <wp:docPr id="5" name="Diagramă 5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</wp:inline>
            </w:drawing>
          </mc:Choice>
          <mc:Fallback>
            <w:drawing>
              <wp:inline distT="0" distB="0" distL="0" distR="0" wp14:anchorId="6E4773CA" wp14:editId="4631FE46">
                <wp:extent cx="5708650" cy="3147695"/>
                <wp:effectExtent l="0" t="0" r="0" b="0"/>
                <wp:docPr id="5" name="Diagramă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iagramă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314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FCB0FC5" w14:textId="77777777" w:rsidR="008B6E15" w:rsidRPr="00313C53" w:rsidRDefault="008B6E15" w:rsidP="008B6E15">
      <w:pPr>
        <w:pStyle w:val="Listparagraf"/>
        <w:widowControl w:val="0"/>
        <w:spacing w:after="120" w:line="360" w:lineRule="auto"/>
        <w:ind w:left="-57" w:right="-2"/>
        <w:jc w:val="center"/>
        <w:rPr>
          <w:lang w:val="ro-RO"/>
        </w:rPr>
      </w:pPr>
      <w:r w:rsidRPr="00C83CDE">
        <w:rPr>
          <w:lang w:val="ro-RO"/>
        </w:rPr>
        <w:t>Fig</w:t>
      </w:r>
      <w:r>
        <w:rPr>
          <w:lang w:val="ro-RO"/>
        </w:rPr>
        <w:t>ura 5.</w:t>
      </w:r>
      <w:r w:rsidRPr="00C83CDE">
        <w:rPr>
          <w:lang w:val="ro-RO"/>
        </w:rPr>
        <w:t xml:space="preserve"> </w:t>
      </w:r>
      <w:r w:rsidRPr="00313C53">
        <w:rPr>
          <w:lang w:val="ro-RO"/>
        </w:rPr>
        <w:t>Valori</w:t>
      </w:r>
      <w:r>
        <w:rPr>
          <w:lang w:val="ro-RO"/>
        </w:rPr>
        <w:t xml:space="preserve"> </w:t>
      </w:r>
      <w:r w:rsidRPr="00313C53">
        <w:rPr>
          <w:lang w:val="ro-RO"/>
        </w:rPr>
        <w:t xml:space="preserve">medii a tensiunii arteriale </w:t>
      </w:r>
      <w:proofErr w:type="spellStart"/>
      <w:r w:rsidRPr="00313C53">
        <w:rPr>
          <w:lang w:val="ro-RO"/>
        </w:rPr>
        <w:t>prenaștere</w:t>
      </w:r>
      <w:proofErr w:type="spellEnd"/>
      <w:r w:rsidRPr="00313C53">
        <w:rPr>
          <w:lang w:val="ro-RO"/>
        </w:rPr>
        <w:t xml:space="preserve">  (l1a, l1b)</w:t>
      </w:r>
    </w:p>
    <w:p w14:paraId="5C28F133" w14:textId="77777777" w:rsidR="008B6E15" w:rsidRPr="00E75ACD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noProof/>
          <w:lang w:val="ro-RO"/>
        </w:rPr>
        <w:lastRenderedPageBreak/>
        <w:drawing>
          <wp:inline distT="0" distB="0" distL="0" distR="0" wp14:anchorId="06F4A0DE" wp14:editId="71CC2B87">
            <wp:extent cx="5816600" cy="28384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BA1C74" w14:textId="77777777" w:rsidR="008B6E15" w:rsidRPr="00E75ACD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lang w:val="ro-RO"/>
        </w:rPr>
        <w:t xml:space="preserve">Figura </w:t>
      </w:r>
      <w:r>
        <w:rPr>
          <w:lang w:val="ro-RO"/>
        </w:rPr>
        <w:t>11</w:t>
      </w:r>
      <w:r w:rsidRPr="00E75ACD">
        <w:rPr>
          <w:lang w:val="ro-RO"/>
        </w:rPr>
        <w:t>. Structura lotului conform grupului de vârstă</w:t>
      </w:r>
    </w:p>
    <w:p w14:paraId="63E24955" w14:textId="77777777" w:rsidR="008B6E15" w:rsidRPr="00C83CDE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</w:p>
    <w:bookmarkEnd w:id="13"/>
    <w:bookmarkEnd w:id="15"/>
    <w:p w14:paraId="7E5992BB" w14:textId="52F52183" w:rsidR="00775C14" w:rsidRP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r w:rsidRPr="00775C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Concluzii generale</w:t>
      </w:r>
      <w:bookmarkEnd w:id="14"/>
    </w:p>
    <w:p w14:paraId="342679E0" w14:textId="36D70AA4" w:rsidR="00775C14" w:rsidRPr="00775C14" w:rsidRDefault="008B6E15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V</w:t>
      </w:r>
      <w:r w:rsidR="00775C14" w:rsidRPr="00775C14">
        <w:rPr>
          <w:spacing w:val="-4"/>
          <w:lang w:val="ro-RO"/>
        </w:rPr>
        <w:t>or</w:t>
      </w:r>
      <w:r>
        <w:rPr>
          <w:spacing w:val="-4"/>
          <w:lang w:val="ro-RO"/>
        </w:rPr>
        <w:t xml:space="preserve"> </w:t>
      </w:r>
      <w:r w:rsidR="00775C14" w:rsidRPr="00775C14">
        <w:rPr>
          <w:spacing w:val="-4"/>
          <w:lang w:val="ro-RO"/>
        </w:rPr>
        <w:t>fi redate pe puncte, concis</w:t>
      </w:r>
      <w:r w:rsidR="00775C14">
        <w:rPr>
          <w:spacing w:val="-4"/>
          <w:lang w:val="ro-RO"/>
        </w:rPr>
        <w:t>,</w:t>
      </w:r>
    </w:p>
    <w:p w14:paraId="78A4D33D" w14:textId="2EC44240" w:rsidR="00775C14" w:rsidRPr="00775C14" w:rsidRDefault="00775C14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V</w:t>
      </w:r>
      <w:r w:rsidRPr="00775C14">
        <w:rPr>
          <w:spacing w:val="-4"/>
          <w:lang w:val="ro-RO"/>
        </w:rPr>
        <w:t xml:space="preserve">or reflecta esența </w:t>
      </w:r>
      <w:r w:rsidRPr="00775C14">
        <w:rPr>
          <w:color w:val="C00000"/>
          <w:spacing w:val="-4"/>
          <w:lang w:val="ro-RO"/>
        </w:rPr>
        <w:t xml:space="preserve"> </w:t>
      </w:r>
      <w:r w:rsidRPr="00775C14">
        <w:rPr>
          <w:spacing w:val="-4"/>
          <w:lang w:val="ro-RO"/>
        </w:rPr>
        <w:t>rezultatelor obținute consecvente cu obiectivele din  Introducere și vor reflecta opiniile și contribuția personală în studierea și elucidarea problemei abordate</w:t>
      </w:r>
    </w:p>
    <w:p w14:paraId="3A2E506A" w14:textId="4366F2AE" w:rsidR="00775C14" w:rsidRPr="00775C14" w:rsidRDefault="00775C14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etc</w:t>
      </w:r>
    </w:p>
    <w:p w14:paraId="667DFF89" w14:textId="7B62C56B" w:rsidR="00775C14" w:rsidRP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6" w:name="_Toc126657414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recomandări (după caz)</w:t>
      </w:r>
      <w:bookmarkEnd w:id="16"/>
    </w:p>
    <w:p w14:paraId="0AC10D27" w14:textId="0DB17B4C" w:rsidR="00775C14" w:rsidRPr="00775C14" w:rsidRDefault="00775C14" w:rsidP="00775C14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927"/>
        <w:contextualSpacing w:val="0"/>
        <w:jc w:val="both"/>
        <w:rPr>
          <w:color w:val="000000"/>
          <w:lang w:val="ro-RO"/>
        </w:rPr>
      </w:pPr>
      <w:r w:rsidRPr="00775C14">
        <w:rPr>
          <w:spacing w:val="-4"/>
          <w:lang w:val="ro-RO"/>
        </w:rPr>
        <w:t>vor fi redate pe puncte, concis</w:t>
      </w:r>
      <w:r>
        <w:rPr>
          <w:spacing w:val="-4"/>
          <w:lang w:val="ro-RO"/>
        </w:rPr>
        <w:t>,</w:t>
      </w:r>
    </w:p>
    <w:p w14:paraId="6CD3B7EC" w14:textId="6E765AE7" w:rsidR="00775C14" w:rsidRPr="00775C14" w:rsidRDefault="00775C14" w:rsidP="00775C14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92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etc.</w:t>
      </w:r>
    </w:p>
    <w:p w14:paraId="4D8A34B2" w14:textId="77777777" w:rsidR="00775C14" w:rsidRPr="00775C14" w:rsidRDefault="00775C14" w:rsidP="00775C14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jc w:val="both"/>
        <w:rPr>
          <w:color w:val="000000"/>
          <w:lang w:val="ro-RO"/>
        </w:rPr>
      </w:pPr>
    </w:p>
    <w:p w14:paraId="2075B68B" w14:textId="05B2B94B" w:rsidR="00775C14" w:rsidRPr="00775C14" w:rsidRDefault="00775C14" w:rsidP="001D7A13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7" w:name="_Toc126657415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bibliografie</w:t>
      </w:r>
      <w:bookmarkEnd w:id="17"/>
    </w:p>
    <w:p w14:paraId="47E2402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lang w:val="ro-RO"/>
        </w:rPr>
        <w:t>Baranețchi</w:t>
      </w:r>
      <w:proofErr w:type="spellEnd"/>
      <w:r w:rsidRPr="00EA0F7E">
        <w:rPr>
          <w:lang w:val="ro-RO"/>
        </w:rPr>
        <w:t xml:space="preserve"> I., </w:t>
      </w:r>
      <w:proofErr w:type="spellStart"/>
      <w:r w:rsidRPr="00EA0F7E">
        <w:rPr>
          <w:lang w:val="ro-RO"/>
        </w:rPr>
        <w:t>Prisacari</w:t>
      </w:r>
      <w:proofErr w:type="spellEnd"/>
      <w:r w:rsidRPr="00EA0F7E">
        <w:rPr>
          <w:lang w:val="ro-RO"/>
        </w:rPr>
        <w:t xml:space="preserve"> V. Factori de risc în infecțiile </w:t>
      </w:r>
      <w:proofErr w:type="spellStart"/>
      <w:r w:rsidRPr="00EA0F7E">
        <w:rPr>
          <w:lang w:val="ro-RO"/>
        </w:rPr>
        <w:t>septico</w:t>
      </w:r>
      <w:proofErr w:type="spellEnd"/>
      <w:r w:rsidRPr="00EA0F7E">
        <w:rPr>
          <w:lang w:val="ro-RO"/>
        </w:rPr>
        <w:t xml:space="preserve">-purulente </w:t>
      </w:r>
      <w:proofErr w:type="spellStart"/>
      <w:r w:rsidRPr="00EA0F7E">
        <w:rPr>
          <w:lang w:val="ro-RO"/>
        </w:rPr>
        <w:t>nosocomiale</w:t>
      </w:r>
      <w:proofErr w:type="spellEnd"/>
      <w:r w:rsidRPr="00EA0F7E">
        <w:rPr>
          <w:lang w:val="ro-RO"/>
        </w:rPr>
        <w:t xml:space="preserve"> de profil </w:t>
      </w:r>
      <w:proofErr w:type="spellStart"/>
      <w:r w:rsidRPr="00EA0F7E">
        <w:rPr>
          <w:bCs/>
          <w:lang w:val="ro-RO"/>
        </w:rPr>
        <w:t>traumatologie</w:t>
      </w:r>
      <w:r w:rsidRPr="00EA0F7E">
        <w:rPr>
          <w:lang w:val="ro-RO"/>
        </w:rPr>
        <w:t>și</w:t>
      </w:r>
      <w:proofErr w:type="spellEnd"/>
      <w:r w:rsidRPr="00EA0F7E">
        <w:rPr>
          <w:lang w:val="ro-RO"/>
        </w:rPr>
        <w:t xml:space="preserve"> ortopedie. Studiu descriptiv transversal. În: </w:t>
      </w:r>
      <w:r w:rsidRPr="00EA0F7E">
        <w:rPr>
          <w:i/>
          <w:lang w:val="ro-RO"/>
        </w:rPr>
        <w:t xml:space="preserve">Moldovan Journal of </w:t>
      </w:r>
      <w:proofErr w:type="spellStart"/>
      <w:r w:rsidRPr="00EA0F7E">
        <w:rPr>
          <w:i/>
          <w:lang w:val="ro-RO"/>
        </w:rPr>
        <w:t>Health</w:t>
      </w:r>
      <w:proofErr w:type="spellEnd"/>
      <w:r w:rsidRPr="00EA0F7E">
        <w:rPr>
          <w:i/>
          <w:lang w:val="ro-RO"/>
        </w:rPr>
        <w:t xml:space="preserve"> </w:t>
      </w:r>
      <w:proofErr w:type="spellStart"/>
      <w:r w:rsidRPr="00EA0F7E">
        <w:rPr>
          <w:i/>
          <w:lang w:val="ro-RO"/>
        </w:rPr>
        <w:t>Sciences</w:t>
      </w:r>
      <w:proofErr w:type="spellEnd"/>
      <w:r w:rsidRPr="00EA0F7E">
        <w:rPr>
          <w:i/>
          <w:lang w:val="ro-RO"/>
        </w:rPr>
        <w:t>. Revista de Științe ale Sănătății din Moldova</w:t>
      </w:r>
      <w:r w:rsidRPr="00EA0F7E">
        <w:rPr>
          <w:lang w:val="ro-RO"/>
        </w:rPr>
        <w:t>. 2016, nr. 2 (8), pp. 15-27. ISSN 2345-1467.</w:t>
      </w:r>
    </w:p>
    <w:p w14:paraId="4DC4274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Casian</w:t>
      </w:r>
      <w:r w:rsidRPr="00EA0F7E">
        <w:rPr>
          <w:lang w:val="ro-RO"/>
        </w:rPr>
        <w:t xml:space="preserve"> D. A. </w:t>
      </w:r>
      <w:proofErr w:type="spellStart"/>
      <w:r w:rsidRPr="00EA0F7E">
        <w:rPr>
          <w:lang w:val="ro-RO"/>
        </w:rPr>
        <w:t>Regarding</w:t>
      </w:r>
      <w:proofErr w:type="spellEnd"/>
      <w:r w:rsidRPr="00EA0F7E">
        <w:rPr>
          <w:lang w:val="ro-RO"/>
        </w:rPr>
        <w:t xml:space="preserve"> an alternative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for </w:t>
      </w:r>
      <w:proofErr w:type="spellStart"/>
      <w:r w:rsidRPr="00EA0F7E">
        <w:rPr>
          <w:lang w:val="ro-RO"/>
        </w:rPr>
        <w:t>varicose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veins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ligation</w:t>
      </w:r>
      <w:proofErr w:type="spellEnd"/>
      <w:r w:rsidRPr="00EA0F7E">
        <w:rPr>
          <w:lang w:val="ro-RO"/>
        </w:rPr>
        <w:t xml:space="preserve"> plus </w:t>
      </w:r>
      <w:proofErr w:type="spellStart"/>
      <w:r w:rsidRPr="00EA0F7E">
        <w:rPr>
          <w:lang w:val="ro-RO"/>
        </w:rPr>
        <w:t>foam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sclerotherapy</w:t>
      </w:r>
      <w:proofErr w:type="spellEnd"/>
      <w:r w:rsidRPr="00EA0F7E">
        <w:rPr>
          <w:lang w:val="ro-RO"/>
        </w:rPr>
        <w:t xml:space="preserve">. In: </w:t>
      </w:r>
      <w:r w:rsidRPr="00EA0F7E">
        <w:rPr>
          <w:i/>
          <w:lang w:val="ro-RO"/>
        </w:rPr>
        <w:t xml:space="preserve">Dermatologic </w:t>
      </w:r>
      <w:proofErr w:type="spellStart"/>
      <w:r w:rsidRPr="00EA0F7E">
        <w:rPr>
          <w:i/>
          <w:lang w:val="ro-RO"/>
        </w:rPr>
        <w:t>Surgery</w:t>
      </w:r>
      <w:proofErr w:type="spellEnd"/>
      <w:r w:rsidRPr="00EA0F7E">
        <w:rPr>
          <w:lang w:val="ro-RO"/>
        </w:rPr>
        <w:t>. 2012, nr. 38 (1), pp. 146-147. ISSN 1524-4725. doi: 10.1111/j.1524-4725.2011.02212.x (</w:t>
      </w:r>
      <w:r w:rsidRPr="00EA0F7E">
        <w:rPr>
          <w:b/>
          <w:lang w:val="ro-RO"/>
        </w:rPr>
        <w:t>IF: 1,798</w:t>
      </w:r>
      <w:r w:rsidRPr="00EA0F7E">
        <w:rPr>
          <w:lang w:val="ro-RO"/>
        </w:rPr>
        <w:t xml:space="preserve">). </w:t>
      </w:r>
    </w:p>
    <w:p w14:paraId="7923CC72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Chung</w:t>
      </w:r>
      <w:proofErr w:type="spellEnd"/>
      <w:r w:rsidRPr="00EA0F7E">
        <w:rPr>
          <w:lang w:val="ro-RO"/>
        </w:rPr>
        <w:t xml:space="preserve"> DR, </w:t>
      </w:r>
      <w:proofErr w:type="spellStart"/>
      <w:r w:rsidRPr="00EA0F7E">
        <w:rPr>
          <w:lang w:val="ro-RO"/>
        </w:rPr>
        <w:t>Zang</w:t>
      </w:r>
      <w:proofErr w:type="spellEnd"/>
      <w:r w:rsidRPr="00EA0F7E">
        <w:rPr>
          <w:lang w:val="ro-RO"/>
        </w:rPr>
        <w:t xml:space="preserve"> WS, Kim SB et al.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of </w:t>
      </w:r>
      <w:proofErr w:type="spellStart"/>
      <w:r w:rsidRPr="00EA0F7E">
        <w:rPr>
          <w:lang w:val="ro-RO"/>
        </w:rPr>
        <w:t>herpetitis</w:t>
      </w:r>
      <w:proofErr w:type="spellEnd"/>
      <w:r w:rsidRPr="00EA0F7E">
        <w:rPr>
          <w:lang w:val="ro-RO"/>
        </w:rPr>
        <w:t xml:space="preserve"> B virus </w:t>
      </w:r>
      <w:proofErr w:type="spellStart"/>
      <w:r w:rsidRPr="00EA0F7E">
        <w:rPr>
          <w:lang w:val="ro-RO"/>
        </w:rPr>
        <w:t>associated</w:t>
      </w:r>
      <w:proofErr w:type="spellEnd"/>
      <w:r w:rsidRPr="00EA0F7E">
        <w:rPr>
          <w:lang w:val="ro-RO"/>
        </w:rPr>
        <w:t xml:space="preserve"> </w:t>
      </w:r>
      <w:proofErr w:type="spellStart"/>
      <w:r w:rsidRPr="00775C14">
        <w:rPr>
          <w:bCs/>
          <w:lang w:val="ro-RO"/>
        </w:rPr>
        <w:t>glomerulonephritis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with</w:t>
      </w:r>
      <w:proofErr w:type="spellEnd"/>
      <w:r w:rsidRPr="00EA0F7E">
        <w:rPr>
          <w:lang w:val="ro-RO"/>
        </w:rPr>
        <w:t xml:space="preserve"> recombinant </w:t>
      </w:r>
      <w:proofErr w:type="spellStart"/>
      <w:r w:rsidRPr="00EA0F7E">
        <w:rPr>
          <w:lang w:val="ro-RO"/>
        </w:rPr>
        <w:t>human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alpha</w:t>
      </w:r>
      <w:proofErr w:type="spellEnd"/>
      <w:r w:rsidRPr="00EA0F7E">
        <w:rPr>
          <w:lang w:val="ro-RO"/>
        </w:rPr>
        <w:t xml:space="preserve">-interferon. In: </w:t>
      </w:r>
      <w:r w:rsidRPr="00EA0F7E">
        <w:rPr>
          <w:i/>
          <w:lang w:val="ro-RO"/>
        </w:rPr>
        <w:t xml:space="preserve">Am J </w:t>
      </w:r>
      <w:proofErr w:type="spellStart"/>
      <w:r w:rsidRPr="00EA0F7E">
        <w:rPr>
          <w:i/>
          <w:lang w:val="ro-RO"/>
        </w:rPr>
        <w:t>Nephrol</w:t>
      </w:r>
      <w:proofErr w:type="spellEnd"/>
      <w:r w:rsidRPr="00EA0F7E">
        <w:rPr>
          <w:i/>
          <w:lang w:val="ro-RO"/>
        </w:rPr>
        <w:t>.</w:t>
      </w:r>
      <w:r w:rsidRPr="00EA0F7E">
        <w:rPr>
          <w:lang w:val="ro-RO"/>
        </w:rPr>
        <w:t xml:space="preserve"> 1997, nr. 17, pp. 112-117.</w:t>
      </w:r>
    </w:p>
    <w:p w14:paraId="6D6722B4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Hotineanu</w:t>
      </w:r>
      <w:proofErr w:type="spellEnd"/>
      <w:r w:rsidRPr="00EA0F7E">
        <w:rPr>
          <w:lang w:val="ro-RO"/>
        </w:rPr>
        <w:t xml:space="preserve"> V., Moraru V., Bujor P., Bujor S. </w:t>
      </w:r>
      <w:proofErr w:type="spellStart"/>
      <w:r w:rsidRPr="00EA0F7E">
        <w:rPr>
          <w:lang w:val="ro-RO"/>
        </w:rPr>
        <w:t>Cholelithiasis</w:t>
      </w:r>
      <w:proofErr w:type="spellEnd"/>
      <w:r w:rsidRPr="00EA0F7E">
        <w:rPr>
          <w:lang w:val="ro-RO"/>
        </w:rPr>
        <w:t xml:space="preserve"> – </w:t>
      </w:r>
      <w:proofErr w:type="spellStart"/>
      <w:r w:rsidRPr="00EA0F7E">
        <w:rPr>
          <w:lang w:val="ro-RO"/>
        </w:rPr>
        <w:t>epidemiology</w:t>
      </w:r>
      <w:proofErr w:type="spellEnd"/>
      <w:r w:rsidRPr="00EA0F7E">
        <w:rPr>
          <w:lang w:val="ro-RO"/>
        </w:rPr>
        <w:t xml:space="preserve">, </w:t>
      </w:r>
      <w:proofErr w:type="spellStart"/>
      <w:r w:rsidRPr="00EA0F7E">
        <w:rPr>
          <w:lang w:val="ro-RO"/>
        </w:rPr>
        <w:t>risk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factors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and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etiopathogenic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aspects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Up</w:t>
      </w:r>
      <w:proofErr w:type="spellEnd"/>
      <w:r w:rsidRPr="00EA0F7E">
        <w:rPr>
          <w:lang w:val="ro-RO"/>
        </w:rPr>
        <w:t>-</w:t>
      </w:r>
      <w:proofErr w:type="spellStart"/>
      <w:r w:rsidRPr="00EA0F7E">
        <w:rPr>
          <w:lang w:val="ro-RO"/>
        </w:rPr>
        <w:t>to</w:t>
      </w:r>
      <w:proofErr w:type="spellEnd"/>
      <w:r w:rsidRPr="00EA0F7E">
        <w:rPr>
          <w:lang w:val="ro-RO"/>
        </w:rPr>
        <w:t xml:space="preserve">-Date. In: </w:t>
      </w:r>
      <w:r w:rsidRPr="00EA0F7E">
        <w:rPr>
          <w:i/>
          <w:lang w:val="ro-RO"/>
        </w:rPr>
        <w:t>Jurnal de chirurgie</w:t>
      </w:r>
      <w:r w:rsidRPr="00EA0F7E">
        <w:rPr>
          <w:lang w:val="ro-RO"/>
        </w:rPr>
        <w:t>. 2014, nr. X (2), pp.: 101-104. NSN 1584-9341.</w:t>
      </w:r>
    </w:p>
    <w:p w14:paraId="54DF2B35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Ciobanu</w:t>
      </w:r>
      <w:r w:rsidRPr="00EA0F7E">
        <w:rPr>
          <w:lang w:val="ro-RO"/>
        </w:rPr>
        <w:t xml:space="preserve"> Gh. </w:t>
      </w:r>
      <w:r w:rsidRPr="00EA0F7E">
        <w:rPr>
          <w:i/>
          <w:lang w:val="ro-RO"/>
        </w:rPr>
        <w:t xml:space="preserve">Resuscitarea </w:t>
      </w:r>
      <w:proofErr w:type="spellStart"/>
      <w:r w:rsidRPr="00EA0F7E">
        <w:rPr>
          <w:i/>
          <w:lang w:val="ro-RO"/>
        </w:rPr>
        <w:t>cardiorespiratorie</w:t>
      </w:r>
      <w:proofErr w:type="spellEnd"/>
      <w:r w:rsidRPr="00EA0F7E">
        <w:rPr>
          <w:i/>
          <w:lang w:val="ro-RO"/>
        </w:rPr>
        <w:t xml:space="preserve"> și cerebrală</w:t>
      </w:r>
      <w:r w:rsidRPr="00EA0F7E">
        <w:rPr>
          <w:lang w:val="ro-RO"/>
        </w:rPr>
        <w:t xml:space="preserve">. Volumul 1. </w:t>
      </w:r>
      <w:proofErr w:type="spellStart"/>
      <w:r w:rsidRPr="00EA0F7E">
        <w:rPr>
          <w:lang w:val="ro-RO"/>
        </w:rPr>
        <w:t>Serghienco</w:t>
      </w:r>
      <w:proofErr w:type="spellEnd"/>
      <w:r w:rsidRPr="00EA0F7E">
        <w:rPr>
          <w:lang w:val="ro-RO"/>
        </w:rPr>
        <w:t>-Ciobanu, L. (red. șt.). Chișinău. Nova-Imprim; 2014, 420 p.</w:t>
      </w:r>
    </w:p>
    <w:p w14:paraId="10896227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Popovici</w:t>
      </w:r>
      <w:r w:rsidRPr="00EA0F7E">
        <w:rPr>
          <w:lang w:val="ro-RO"/>
        </w:rPr>
        <w:t xml:space="preserve"> I, </w:t>
      </w:r>
      <w:proofErr w:type="spellStart"/>
      <w:r w:rsidRPr="00EA0F7E">
        <w:rPr>
          <w:lang w:val="ro-RO"/>
        </w:rPr>
        <w:t>Lupuleasa</w:t>
      </w:r>
      <w:proofErr w:type="spellEnd"/>
      <w:r w:rsidRPr="00EA0F7E">
        <w:rPr>
          <w:lang w:val="ro-RO"/>
        </w:rPr>
        <w:t xml:space="preserve"> D. </w:t>
      </w:r>
      <w:r w:rsidRPr="00EA0F7E">
        <w:rPr>
          <w:i/>
          <w:lang w:val="ro-RO"/>
        </w:rPr>
        <w:t>Tehnologie farmaceutică.</w:t>
      </w:r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Iasi</w:t>
      </w:r>
      <w:proofErr w:type="spellEnd"/>
      <w:r w:rsidRPr="00EA0F7E">
        <w:rPr>
          <w:lang w:val="ro-RO"/>
        </w:rPr>
        <w:t>, Ed. Polirom, 2001, 320 p.</w:t>
      </w:r>
    </w:p>
    <w:p w14:paraId="37EDD894" w14:textId="32186232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bCs/>
          <w:lang w:val="ro-RO"/>
        </w:rPr>
      </w:pPr>
      <w:r w:rsidRPr="00EA0F7E">
        <w:rPr>
          <w:lang w:val="ro-RO"/>
        </w:rPr>
        <w:t>Jones</w:t>
      </w:r>
      <w:r w:rsidRPr="00EA0F7E">
        <w:rPr>
          <w:bCs/>
          <w:lang w:val="ro-RO"/>
        </w:rPr>
        <w:t xml:space="preserve"> ET, Miles C. </w:t>
      </w:r>
      <w:proofErr w:type="spellStart"/>
      <w:r w:rsidRPr="00EA0F7E">
        <w:rPr>
          <w:bCs/>
          <w:lang w:val="ro-RO"/>
        </w:rPr>
        <w:t>Computing</w:t>
      </w:r>
      <w:proofErr w:type="spellEnd"/>
      <w:r w:rsidRPr="00EA0F7E">
        <w:rPr>
          <w:bCs/>
          <w:lang w:val="ro-RO"/>
        </w:rPr>
        <w:t xml:space="preserve"> </w:t>
      </w:r>
      <w:proofErr w:type="spellStart"/>
      <w:r w:rsidRPr="00EA0F7E">
        <w:rPr>
          <w:bCs/>
          <w:lang w:val="ro-RO"/>
        </w:rPr>
        <w:t>networking</w:t>
      </w:r>
      <w:proofErr w:type="spellEnd"/>
      <w:r w:rsidRPr="00EA0F7E">
        <w:rPr>
          <w:bCs/>
          <w:lang w:val="ro-RO"/>
        </w:rPr>
        <w:t xml:space="preserve">. 2nd </w:t>
      </w:r>
      <w:proofErr w:type="spellStart"/>
      <w:r w:rsidRPr="00EA0F7E">
        <w:rPr>
          <w:bCs/>
          <w:lang w:val="ro-RO"/>
        </w:rPr>
        <w:t>edition</w:t>
      </w:r>
      <w:proofErr w:type="spellEnd"/>
      <w:r w:rsidRPr="00EA0F7E">
        <w:rPr>
          <w:bCs/>
          <w:lang w:val="ro-RO"/>
        </w:rPr>
        <w:t>. Derby, Bugle Press; 2002. Disponibil la: http:/www.imperial.ac.uk/library/digitallibrary [accesat la 10.06.2007].</w:t>
      </w:r>
    </w:p>
    <w:p w14:paraId="3A9A72A5" w14:textId="77777777" w:rsidR="00775C14" w:rsidRPr="00EA0F7E" w:rsidRDefault="00775C14" w:rsidP="00775C14">
      <w:pPr>
        <w:widowControl w:val="0"/>
        <w:autoSpaceDE w:val="0"/>
        <w:autoSpaceDN w:val="0"/>
        <w:adjustRightInd w:val="0"/>
        <w:ind w:left="426" w:hanging="426"/>
        <w:jc w:val="both"/>
        <w:rPr>
          <w:b/>
          <w:i/>
          <w:lang w:val="ro-RO"/>
        </w:rPr>
      </w:pPr>
    </w:p>
    <w:p w14:paraId="63AB7ADB" w14:textId="667B39EB" w:rsidR="00775C14" w:rsidRDefault="00775C14" w:rsidP="001D7A13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8" w:name="_Toc126657416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Anexe</w:t>
      </w:r>
      <w:bookmarkEnd w:id="18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 xml:space="preserve"> </w:t>
      </w:r>
    </w:p>
    <w:p w14:paraId="2069D8F2" w14:textId="54C42B18" w:rsidR="00775C14" w:rsidRDefault="00775C14" w:rsidP="00775C14">
      <w:pPr>
        <w:spacing w:line="360" w:lineRule="auto"/>
        <w:jc w:val="right"/>
        <w:rPr>
          <w:i/>
          <w:iCs/>
          <w:lang w:val="ro-RO"/>
        </w:rPr>
      </w:pPr>
      <w:r w:rsidRPr="00775C14">
        <w:rPr>
          <w:i/>
          <w:iCs/>
          <w:lang w:val="ro-RO"/>
        </w:rPr>
        <w:t>Anexa 1</w:t>
      </w:r>
    </w:p>
    <w:p w14:paraId="7F6B8023" w14:textId="3C0D269C" w:rsidR="001A2884" w:rsidRPr="00775C14" w:rsidRDefault="00775C14" w:rsidP="005158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36"/>
          <w:szCs w:val="36"/>
          <w:lang w:val="ro-RO"/>
        </w:rPr>
      </w:pPr>
      <w:r w:rsidRPr="00775C14">
        <w:rPr>
          <w:lang w:val="ro-RO"/>
        </w:rPr>
        <w:t>Dovada publicării unor aspecte ale tezei este prezentată sub formă de anexă la teză (copia articolului/tezei din revistă/culegere) sau dovada prezentării raportului oral sau poster la Congrese sau Conferințe (certificat și program).</w:t>
      </w:r>
    </w:p>
    <w:sectPr w:rsidR="001A2884" w:rsidRPr="00775C14" w:rsidSect="008B6E15">
      <w:footerReference w:type="default" r:id="rId14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64B8" w14:textId="77777777" w:rsidR="00F42651" w:rsidRDefault="00F42651" w:rsidP="009E1D80">
      <w:r>
        <w:separator/>
      </w:r>
    </w:p>
  </w:endnote>
  <w:endnote w:type="continuationSeparator" w:id="0">
    <w:p w14:paraId="37E066B8" w14:textId="77777777" w:rsidR="00F42651" w:rsidRDefault="00F42651" w:rsidP="009E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pler St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29"/>
      <w:docPartObj>
        <w:docPartGallery w:val="Page Numbers (Bottom of Page)"/>
        <w:docPartUnique/>
      </w:docPartObj>
    </w:sdtPr>
    <w:sdtEndPr/>
    <w:sdtContent>
      <w:p w14:paraId="22A038FA" w14:textId="7D550DE1" w:rsidR="001A2884" w:rsidRDefault="001A2884" w:rsidP="000D70B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38D8" w14:textId="77777777" w:rsidR="00F42651" w:rsidRDefault="00F42651" w:rsidP="009E1D80">
      <w:r>
        <w:separator/>
      </w:r>
    </w:p>
  </w:footnote>
  <w:footnote w:type="continuationSeparator" w:id="0">
    <w:p w14:paraId="221222D9" w14:textId="77777777" w:rsidR="00F42651" w:rsidRDefault="00F42651" w:rsidP="009E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926"/>
    <w:multiLevelType w:val="hybridMultilevel"/>
    <w:tmpl w:val="A09AE6C0"/>
    <w:lvl w:ilvl="0" w:tplc="56D48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25B"/>
    <w:multiLevelType w:val="hybridMultilevel"/>
    <w:tmpl w:val="BB2879C6"/>
    <w:lvl w:ilvl="0" w:tplc="07B85F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880" w:hanging="360"/>
      </w:pPr>
    </w:lvl>
    <w:lvl w:ilvl="2" w:tplc="0819001B" w:tentative="1">
      <w:start w:val="1"/>
      <w:numFmt w:val="lowerRoman"/>
      <w:lvlText w:val="%3."/>
      <w:lvlJc w:val="right"/>
      <w:pPr>
        <w:ind w:left="3600" w:hanging="180"/>
      </w:pPr>
    </w:lvl>
    <w:lvl w:ilvl="3" w:tplc="0819000F" w:tentative="1">
      <w:start w:val="1"/>
      <w:numFmt w:val="decimal"/>
      <w:lvlText w:val="%4."/>
      <w:lvlJc w:val="left"/>
      <w:pPr>
        <w:ind w:left="4320" w:hanging="360"/>
      </w:pPr>
    </w:lvl>
    <w:lvl w:ilvl="4" w:tplc="08190019" w:tentative="1">
      <w:start w:val="1"/>
      <w:numFmt w:val="lowerLetter"/>
      <w:lvlText w:val="%5."/>
      <w:lvlJc w:val="left"/>
      <w:pPr>
        <w:ind w:left="5040" w:hanging="360"/>
      </w:pPr>
    </w:lvl>
    <w:lvl w:ilvl="5" w:tplc="0819001B" w:tentative="1">
      <w:start w:val="1"/>
      <w:numFmt w:val="lowerRoman"/>
      <w:lvlText w:val="%6."/>
      <w:lvlJc w:val="right"/>
      <w:pPr>
        <w:ind w:left="5760" w:hanging="180"/>
      </w:pPr>
    </w:lvl>
    <w:lvl w:ilvl="6" w:tplc="0819000F" w:tentative="1">
      <w:start w:val="1"/>
      <w:numFmt w:val="decimal"/>
      <w:lvlText w:val="%7."/>
      <w:lvlJc w:val="left"/>
      <w:pPr>
        <w:ind w:left="6480" w:hanging="360"/>
      </w:pPr>
    </w:lvl>
    <w:lvl w:ilvl="7" w:tplc="08190019" w:tentative="1">
      <w:start w:val="1"/>
      <w:numFmt w:val="lowerLetter"/>
      <w:lvlText w:val="%8."/>
      <w:lvlJc w:val="left"/>
      <w:pPr>
        <w:ind w:left="7200" w:hanging="360"/>
      </w:pPr>
    </w:lvl>
    <w:lvl w:ilvl="8" w:tplc="08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30012A"/>
    <w:multiLevelType w:val="hybridMultilevel"/>
    <w:tmpl w:val="AA2E10B4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B59"/>
    <w:multiLevelType w:val="hybridMultilevel"/>
    <w:tmpl w:val="5E4AA142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7A3"/>
    <w:multiLevelType w:val="hybridMultilevel"/>
    <w:tmpl w:val="41B2A80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1C84DF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E32C9A80">
      <w:start w:val="1"/>
      <w:numFmt w:val="decimal"/>
      <w:lvlText w:val="%3."/>
      <w:lvlJc w:val="left"/>
      <w:pPr>
        <w:ind w:left="28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F2B15"/>
    <w:multiLevelType w:val="multilevel"/>
    <w:tmpl w:val="14A688A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8CB4CD0"/>
    <w:multiLevelType w:val="hybridMultilevel"/>
    <w:tmpl w:val="7A685A12"/>
    <w:lvl w:ilvl="0" w:tplc="0F080B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8F8276F"/>
    <w:multiLevelType w:val="hybridMultilevel"/>
    <w:tmpl w:val="2BD048B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917AF"/>
    <w:multiLevelType w:val="hybridMultilevel"/>
    <w:tmpl w:val="A3B0FE22"/>
    <w:lvl w:ilvl="0" w:tplc="CB8C5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Kepler Std" w:hint="default"/>
        <w:b w:val="0"/>
        <w:i w:val="0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776F0"/>
    <w:multiLevelType w:val="hybridMultilevel"/>
    <w:tmpl w:val="3D36AF34"/>
    <w:lvl w:ilvl="0" w:tplc="87E4B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35C3"/>
    <w:multiLevelType w:val="hybridMultilevel"/>
    <w:tmpl w:val="630EA4A4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254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B14658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9C6126"/>
    <w:multiLevelType w:val="hybridMultilevel"/>
    <w:tmpl w:val="692AF202"/>
    <w:lvl w:ilvl="0" w:tplc="56D481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F3A26"/>
    <w:multiLevelType w:val="hybridMultilevel"/>
    <w:tmpl w:val="0FCA30F6"/>
    <w:lvl w:ilvl="0" w:tplc="08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387634"/>
    <w:multiLevelType w:val="multilevel"/>
    <w:tmpl w:val="0C6CD1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0829D1"/>
    <w:multiLevelType w:val="hybridMultilevel"/>
    <w:tmpl w:val="D848EAB4"/>
    <w:lvl w:ilvl="0" w:tplc="0E30A52A">
      <w:start w:val="7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2105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04E7B"/>
    <w:multiLevelType w:val="hybridMultilevel"/>
    <w:tmpl w:val="3E8AC742"/>
    <w:lvl w:ilvl="0" w:tplc="AEDE25D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0300E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262F55"/>
    <w:multiLevelType w:val="hybridMultilevel"/>
    <w:tmpl w:val="2416C6B6"/>
    <w:lvl w:ilvl="0" w:tplc="56D4819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074B5B"/>
    <w:multiLevelType w:val="multilevel"/>
    <w:tmpl w:val="66D0BA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4155F2"/>
    <w:multiLevelType w:val="multilevel"/>
    <w:tmpl w:val="BC824CD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0B0841"/>
    <w:multiLevelType w:val="hybridMultilevel"/>
    <w:tmpl w:val="78141100"/>
    <w:lvl w:ilvl="0" w:tplc="4D6C988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08190019" w:tentative="1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385AC7"/>
    <w:multiLevelType w:val="hybridMultilevel"/>
    <w:tmpl w:val="9D88188C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2897EC">
      <w:start w:val="6"/>
      <w:numFmt w:val="decimal"/>
      <w:lvlText w:val="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80F1C"/>
    <w:multiLevelType w:val="multilevel"/>
    <w:tmpl w:val="B0E60F4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265107"/>
    <w:multiLevelType w:val="hybridMultilevel"/>
    <w:tmpl w:val="81E21B2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1B05E3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D20D25"/>
    <w:multiLevelType w:val="hybridMultilevel"/>
    <w:tmpl w:val="CF08F672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484F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2E7781"/>
    <w:multiLevelType w:val="hybridMultilevel"/>
    <w:tmpl w:val="DEB8EFEA"/>
    <w:lvl w:ilvl="0" w:tplc="4C0484F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8D3D37"/>
    <w:multiLevelType w:val="hybridMultilevel"/>
    <w:tmpl w:val="68367A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2F0D"/>
    <w:multiLevelType w:val="hybridMultilevel"/>
    <w:tmpl w:val="FF841D6E"/>
    <w:lvl w:ilvl="0" w:tplc="297E430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9"/>
  </w:num>
  <w:num w:numId="5">
    <w:abstractNumId w:val="2"/>
  </w:num>
  <w:num w:numId="6">
    <w:abstractNumId w:val="12"/>
  </w:num>
  <w:num w:numId="7">
    <w:abstractNumId w:val="24"/>
  </w:num>
  <w:num w:numId="8">
    <w:abstractNumId w:val="15"/>
  </w:num>
  <w:num w:numId="9">
    <w:abstractNumId w:val="23"/>
  </w:num>
  <w:num w:numId="10">
    <w:abstractNumId w:val="14"/>
  </w:num>
  <w:num w:numId="11">
    <w:abstractNumId w:val="19"/>
  </w:num>
  <w:num w:numId="12">
    <w:abstractNumId w:val="6"/>
  </w:num>
  <w:num w:numId="13">
    <w:abstractNumId w:val="17"/>
  </w:num>
  <w:num w:numId="14">
    <w:abstractNumId w:val="10"/>
  </w:num>
  <w:num w:numId="15">
    <w:abstractNumId w:val="13"/>
  </w:num>
  <w:num w:numId="16">
    <w:abstractNumId w:val="1"/>
  </w:num>
  <w:num w:numId="17">
    <w:abstractNumId w:val="28"/>
  </w:num>
  <w:num w:numId="18">
    <w:abstractNumId w:val="21"/>
  </w:num>
  <w:num w:numId="19">
    <w:abstractNumId w:val="22"/>
  </w:num>
  <w:num w:numId="20">
    <w:abstractNumId w:val="29"/>
  </w:num>
  <w:num w:numId="21">
    <w:abstractNumId w:val="26"/>
  </w:num>
  <w:num w:numId="22">
    <w:abstractNumId w:val="27"/>
  </w:num>
  <w:num w:numId="23">
    <w:abstractNumId w:val="8"/>
  </w:num>
  <w:num w:numId="24">
    <w:abstractNumId w:val="20"/>
  </w:num>
  <w:num w:numId="25">
    <w:abstractNumId w:val="4"/>
  </w:num>
  <w:num w:numId="26">
    <w:abstractNumId w:val="5"/>
  </w:num>
  <w:num w:numId="27">
    <w:abstractNumId w:val="12"/>
  </w:num>
  <w:num w:numId="28">
    <w:abstractNumId w:val="16"/>
  </w:num>
  <w:num w:numId="29">
    <w:abstractNumId w:val="25"/>
  </w:num>
  <w:num w:numId="30">
    <w:abstractNumId w:val="11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BB"/>
    <w:rsid w:val="00000401"/>
    <w:rsid w:val="00000B33"/>
    <w:rsid w:val="0000269F"/>
    <w:rsid w:val="00004B10"/>
    <w:rsid w:val="00043F6E"/>
    <w:rsid w:val="00061088"/>
    <w:rsid w:val="00065092"/>
    <w:rsid w:val="0006580A"/>
    <w:rsid w:val="000738C2"/>
    <w:rsid w:val="000744D8"/>
    <w:rsid w:val="00093CC9"/>
    <w:rsid w:val="00095122"/>
    <w:rsid w:val="00097A67"/>
    <w:rsid w:val="000A4E1B"/>
    <w:rsid w:val="000A5033"/>
    <w:rsid w:val="000B7117"/>
    <w:rsid w:val="000C0BA9"/>
    <w:rsid w:val="000C5B8F"/>
    <w:rsid w:val="000D5D7B"/>
    <w:rsid w:val="000D70BC"/>
    <w:rsid w:val="000E28DF"/>
    <w:rsid w:val="000E4B53"/>
    <w:rsid w:val="000F248E"/>
    <w:rsid w:val="00103675"/>
    <w:rsid w:val="001062DD"/>
    <w:rsid w:val="0011313A"/>
    <w:rsid w:val="00115323"/>
    <w:rsid w:val="001203A8"/>
    <w:rsid w:val="0012274D"/>
    <w:rsid w:val="001265F7"/>
    <w:rsid w:val="00126893"/>
    <w:rsid w:val="001370EA"/>
    <w:rsid w:val="00141290"/>
    <w:rsid w:val="00173720"/>
    <w:rsid w:val="00173FED"/>
    <w:rsid w:val="00183A86"/>
    <w:rsid w:val="00196FBB"/>
    <w:rsid w:val="001A2884"/>
    <w:rsid w:val="001A418F"/>
    <w:rsid w:val="001A7520"/>
    <w:rsid w:val="001B760E"/>
    <w:rsid w:val="001C009D"/>
    <w:rsid w:val="001D02CB"/>
    <w:rsid w:val="001D41B5"/>
    <w:rsid w:val="001D6DC7"/>
    <w:rsid w:val="001D7A13"/>
    <w:rsid w:val="001E68A9"/>
    <w:rsid w:val="001F600A"/>
    <w:rsid w:val="001F66FC"/>
    <w:rsid w:val="001F76B3"/>
    <w:rsid w:val="00202C36"/>
    <w:rsid w:val="0023629C"/>
    <w:rsid w:val="00241DAB"/>
    <w:rsid w:val="002422ED"/>
    <w:rsid w:val="0024373B"/>
    <w:rsid w:val="00247BC7"/>
    <w:rsid w:val="00252FA2"/>
    <w:rsid w:val="00256B79"/>
    <w:rsid w:val="00264EF6"/>
    <w:rsid w:val="0027095C"/>
    <w:rsid w:val="00276E67"/>
    <w:rsid w:val="00280E40"/>
    <w:rsid w:val="0028188A"/>
    <w:rsid w:val="00287669"/>
    <w:rsid w:val="002B4D7D"/>
    <w:rsid w:val="002D0147"/>
    <w:rsid w:val="002F045A"/>
    <w:rsid w:val="00300A2C"/>
    <w:rsid w:val="00302D1F"/>
    <w:rsid w:val="0031789D"/>
    <w:rsid w:val="003404CB"/>
    <w:rsid w:val="00354B76"/>
    <w:rsid w:val="00365C15"/>
    <w:rsid w:val="0038216C"/>
    <w:rsid w:val="00386E2E"/>
    <w:rsid w:val="003A2730"/>
    <w:rsid w:val="003A3659"/>
    <w:rsid w:val="003C51C0"/>
    <w:rsid w:val="003F040B"/>
    <w:rsid w:val="003F30F4"/>
    <w:rsid w:val="003F4A05"/>
    <w:rsid w:val="004033BB"/>
    <w:rsid w:val="00406314"/>
    <w:rsid w:val="00406513"/>
    <w:rsid w:val="00414340"/>
    <w:rsid w:val="0041773F"/>
    <w:rsid w:val="004202F1"/>
    <w:rsid w:val="00423E0F"/>
    <w:rsid w:val="00426E02"/>
    <w:rsid w:val="00427581"/>
    <w:rsid w:val="0043239B"/>
    <w:rsid w:val="00432BFE"/>
    <w:rsid w:val="0043655B"/>
    <w:rsid w:val="00442FD0"/>
    <w:rsid w:val="00447444"/>
    <w:rsid w:val="004523C3"/>
    <w:rsid w:val="0047516E"/>
    <w:rsid w:val="004769C5"/>
    <w:rsid w:val="0047797F"/>
    <w:rsid w:val="00491A62"/>
    <w:rsid w:val="004A5222"/>
    <w:rsid w:val="004A581F"/>
    <w:rsid w:val="004C020B"/>
    <w:rsid w:val="004C36BC"/>
    <w:rsid w:val="004E04A7"/>
    <w:rsid w:val="004E28D3"/>
    <w:rsid w:val="004F52D2"/>
    <w:rsid w:val="00504F8A"/>
    <w:rsid w:val="005113C9"/>
    <w:rsid w:val="00515878"/>
    <w:rsid w:val="0051799D"/>
    <w:rsid w:val="005233FD"/>
    <w:rsid w:val="00537322"/>
    <w:rsid w:val="00537D7C"/>
    <w:rsid w:val="00561F51"/>
    <w:rsid w:val="0057334E"/>
    <w:rsid w:val="00576A4E"/>
    <w:rsid w:val="005804F8"/>
    <w:rsid w:val="005A537D"/>
    <w:rsid w:val="005A7B5E"/>
    <w:rsid w:val="005C30CE"/>
    <w:rsid w:val="005C3B76"/>
    <w:rsid w:val="005C50B4"/>
    <w:rsid w:val="005E41A4"/>
    <w:rsid w:val="005F0028"/>
    <w:rsid w:val="005F3648"/>
    <w:rsid w:val="00614F7E"/>
    <w:rsid w:val="00624608"/>
    <w:rsid w:val="006273E1"/>
    <w:rsid w:val="006356B4"/>
    <w:rsid w:val="00643D44"/>
    <w:rsid w:val="00650564"/>
    <w:rsid w:val="00653767"/>
    <w:rsid w:val="00661A53"/>
    <w:rsid w:val="006643D0"/>
    <w:rsid w:val="00670223"/>
    <w:rsid w:val="00681408"/>
    <w:rsid w:val="0068211B"/>
    <w:rsid w:val="006A479A"/>
    <w:rsid w:val="006A70AB"/>
    <w:rsid w:val="006C6B1D"/>
    <w:rsid w:val="006D5436"/>
    <w:rsid w:val="006D6363"/>
    <w:rsid w:val="006E30A5"/>
    <w:rsid w:val="006E3624"/>
    <w:rsid w:val="006E57FF"/>
    <w:rsid w:val="006F266B"/>
    <w:rsid w:val="007051AF"/>
    <w:rsid w:val="0070589B"/>
    <w:rsid w:val="00737669"/>
    <w:rsid w:val="007417D7"/>
    <w:rsid w:val="0075217D"/>
    <w:rsid w:val="00775C14"/>
    <w:rsid w:val="007808D7"/>
    <w:rsid w:val="007926D7"/>
    <w:rsid w:val="007963E7"/>
    <w:rsid w:val="007A76ED"/>
    <w:rsid w:val="007B0001"/>
    <w:rsid w:val="007F05A0"/>
    <w:rsid w:val="0080286D"/>
    <w:rsid w:val="008116B8"/>
    <w:rsid w:val="008215FD"/>
    <w:rsid w:val="00826BE3"/>
    <w:rsid w:val="00827594"/>
    <w:rsid w:val="008417DE"/>
    <w:rsid w:val="0085244B"/>
    <w:rsid w:val="00852761"/>
    <w:rsid w:val="00854EF1"/>
    <w:rsid w:val="008552CC"/>
    <w:rsid w:val="00856772"/>
    <w:rsid w:val="00867139"/>
    <w:rsid w:val="00867F8E"/>
    <w:rsid w:val="00896E13"/>
    <w:rsid w:val="008A0A89"/>
    <w:rsid w:val="008B0AC9"/>
    <w:rsid w:val="008B5D62"/>
    <w:rsid w:val="008B6E15"/>
    <w:rsid w:val="008B7C8A"/>
    <w:rsid w:val="008D4414"/>
    <w:rsid w:val="008D71B8"/>
    <w:rsid w:val="008E3141"/>
    <w:rsid w:val="008F426E"/>
    <w:rsid w:val="00907944"/>
    <w:rsid w:val="00911DD4"/>
    <w:rsid w:val="00925086"/>
    <w:rsid w:val="009354B3"/>
    <w:rsid w:val="0094574C"/>
    <w:rsid w:val="009536D9"/>
    <w:rsid w:val="00975D4C"/>
    <w:rsid w:val="009779A3"/>
    <w:rsid w:val="009B36BD"/>
    <w:rsid w:val="009C1CC2"/>
    <w:rsid w:val="009C7E76"/>
    <w:rsid w:val="009D1713"/>
    <w:rsid w:val="009E1D80"/>
    <w:rsid w:val="00A031CA"/>
    <w:rsid w:val="00A21EFD"/>
    <w:rsid w:val="00A240C2"/>
    <w:rsid w:val="00A26A19"/>
    <w:rsid w:val="00A3064C"/>
    <w:rsid w:val="00A30C03"/>
    <w:rsid w:val="00A319B9"/>
    <w:rsid w:val="00A34274"/>
    <w:rsid w:val="00A54DA0"/>
    <w:rsid w:val="00A85A9A"/>
    <w:rsid w:val="00A878FF"/>
    <w:rsid w:val="00A972F1"/>
    <w:rsid w:val="00AB6E77"/>
    <w:rsid w:val="00AC2CCE"/>
    <w:rsid w:val="00AC3686"/>
    <w:rsid w:val="00AC3A2F"/>
    <w:rsid w:val="00AD67C6"/>
    <w:rsid w:val="00AE0532"/>
    <w:rsid w:val="00AE5321"/>
    <w:rsid w:val="00AF4803"/>
    <w:rsid w:val="00B15596"/>
    <w:rsid w:val="00B22957"/>
    <w:rsid w:val="00B312AA"/>
    <w:rsid w:val="00B36C49"/>
    <w:rsid w:val="00B4252F"/>
    <w:rsid w:val="00B4329E"/>
    <w:rsid w:val="00B46005"/>
    <w:rsid w:val="00B528A8"/>
    <w:rsid w:val="00B54F1A"/>
    <w:rsid w:val="00B67BD2"/>
    <w:rsid w:val="00B77107"/>
    <w:rsid w:val="00B960AB"/>
    <w:rsid w:val="00BA6EB6"/>
    <w:rsid w:val="00BB4072"/>
    <w:rsid w:val="00BC743E"/>
    <w:rsid w:val="00BF1E81"/>
    <w:rsid w:val="00C008F6"/>
    <w:rsid w:val="00C11FAA"/>
    <w:rsid w:val="00C14FE1"/>
    <w:rsid w:val="00C22070"/>
    <w:rsid w:val="00C271D5"/>
    <w:rsid w:val="00C30FDB"/>
    <w:rsid w:val="00C36E04"/>
    <w:rsid w:val="00C4077B"/>
    <w:rsid w:val="00C40A7D"/>
    <w:rsid w:val="00C47DBB"/>
    <w:rsid w:val="00C51E0D"/>
    <w:rsid w:val="00C61A75"/>
    <w:rsid w:val="00C66E85"/>
    <w:rsid w:val="00C679C7"/>
    <w:rsid w:val="00C81234"/>
    <w:rsid w:val="00CA5CDD"/>
    <w:rsid w:val="00CC7B5B"/>
    <w:rsid w:val="00CE6321"/>
    <w:rsid w:val="00CE7351"/>
    <w:rsid w:val="00D1686D"/>
    <w:rsid w:val="00D254B4"/>
    <w:rsid w:val="00D26B3E"/>
    <w:rsid w:val="00D34276"/>
    <w:rsid w:val="00D42186"/>
    <w:rsid w:val="00D428A1"/>
    <w:rsid w:val="00D44BF6"/>
    <w:rsid w:val="00D47557"/>
    <w:rsid w:val="00D577AF"/>
    <w:rsid w:val="00D67B80"/>
    <w:rsid w:val="00D7502C"/>
    <w:rsid w:val="00D7527A"/>
    <w:rsid w:val="00D85B7D"/>
    <w:rsid w:val="00D9001D"/>
    <w:rsid w:val="00D97C99"/>
    <w:rsid w:val="00DA7DE7"/>
    <w:rsid w:val="00DC5BCA"/>
    <w:rsid w:val="00DD7A12"/>
    <w:rsid w:val="00DF7BDD"/>
    <w:rsid w:val="00E229E4"/>
    <w:rsid w:val="00E325AC"/>
    <w:rsid w:val="00E42770"/>
    <w:rsid w:val="00E60D87"/>
    <w:rsid w:val="00E657B4"/>
    <w:rsid w:val="00E721A1"/>
    <w:rsid w:val="00E74D44"/>
    <w:rsid w:val="00E908EF"/>
    <w:rsid w:val="00EA1DFF"/>
    <w:rsid w:val="00EA5E30"/>
    <w:rsid w:val="00EB0A90"/>
    <w:rsid w:val="00EB1D90"/>
    <w:rsid w:val="00EB5213"/>
    <w:rsid w:val="00EB65D5"/>
    <w:rsid w:val="00EC47E9"/>
    <w:rsid w:val="00EC4D08"/>
    <w:rsid w:val="00ED6934"/>
    <w:rsid w:val="00EE59FE"/>
    <w:rsid w:val="00EE6A9E"/>
    <w:rsid w:val="00EE7943"/>
    <w:rsid w:val="00F015E0"/>
    <w:rsid w:val="00F122B0"/>
    <w:rsid w:val="00F15E47"/>
    <w:rsid w:val="00F21D5B"/>
    <w:rsid w:val="00F273E2"/>
    <w:rsid w:val="00F315ED"/>
    <w:rsid w:val="00F3383A"/>
    <w:rsid w:val="00F34240"/>
    <w:rsid w:val="00F42651"/>
    <w:rsid w:val="00F46B8E"/>
    <w:rsid w:val="00F64B8C"/>
    <w:rsid w:val="00F71E4B"/>
    <w:rsid w:val="00F75FC0"/>
    <w:rsid w:val="00F83FFA"/>
    <w:rsid w:val="00F85E84"/>
    <w:rsid w:val="00F9149C"/>
    <w:rsid w:val="00FA051B"/>
    <w:rsid w:val="00FA33A9"/>
    <w:rsid w:val="00FA6B01"/>
    <w:rsid w:val="00FA70A9"/>
    <w:rsid w:val="00FB3225"/>
    <w:rsid w:val="00FB7B8E"/>
    <w:rsid w:val="00FC4704"/>
    <w:rsid w:val="00FC515C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F5B3"/>
  <w15:docId w15:val="{9B5D348E-AFFD-4204-BE88-1A107EF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594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1A2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CA5CDD"/>
    <w:pPr>
      <w:keepNext/>
      <w:shd w:val="clear" w:color="auto" w:fill="FFFFFF"/>
      <w:spacing w:before="110"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A2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E1D80"/>
    <w:rPr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E1D80"/>
    <w:rPr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rsid w:val="009E1D8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E1D80"/>
    <w:rPr>
      <w:rFonts w:ascii="Tahoma" w:hAnsi="Tahoma" w:cs="Tahoma"/>
      <w:sz w:val="16"/>
      <w:szCs w:val="16"/>
      <w:lang w:val="ru-RU" w:eastAsia="ru-RU"/>
    </w:rPr>
  </w:style>
  <w:style w:type="character" w:styleId="Numrdepagin">
    <w:name w:val="page number"/>
    <w:rsid w:val="009E1D80"/>
  </w:style>
  <w:style w:type="paragraph" w:customStyle="1" w:styleId="Titolo1Intestazione">
    <w:name w:val="Titolo 1 Intestaz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en-US"/>
    </w:rPr>
  </w:style>
  <w:style w:type="paragraph" w:customStyle="1" w:styleId="Revisione">
    <w:name w:val="Revis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szCs w:val="20"/>
      <w:lang w:val="it-IT" w:eastAsia="en-US"/>
    </w:rPr>
  </w:style>
  <w:style w:type="paragraph" w:customStyle="1" w:styleId="a">
    <w:name w:val="Òåêñò"/>
    <w:basedOn w:val="Normal"/>
    <w:rsid w:val="009E1D80"/>
    <w:rPr>
      <w:rFonts w:ascii="Courier New" w:hAnsi="Courier New"/>
      <w:sz w:val="20"/>
      <w:szCs w:val="20"/>
      <w:lang w:val="en-US" w:eastAsia="ro-RO"/>
    </w:rPr>
  </w:style>
  <w:style w:type="table" w:styleId="Tabelgril">
    <w:name w:val="Table Grid"/>
    <w:basedOn w:val="TabelNormal"/>
    <w:rsid w:val="009E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Bullet"/>
    <w:basedOn w:val="Normal"/>
    <w:link w:val="ListparagrafCaracter"/>
    <w:uiPriority w:val="34"/>
    <w:qFormat/>
    <w:rsid w:val="00C61A75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CA5CDD"/>
    <w:rPr>
      <w:b/>
      <w:bCs/>
      <w:sz w:val="28"/>
      <w:szCs w:val="24"/>
      <w:shd w:val="clear" w:color="auto" w:fill="FFFFFF"/>
      <w:lang w:val="ro-RO" w:eastAsia="ru-RU"/>
    </w:rPr>
  </w:style>
  <w:style w:type="paragraph" w:styleId="Indentcorptext2">
    <w:name w:val="Body Text Indent 2"/>
    <w:basedOn w:val="Normal"/>
    <w:link w:val="Indentcorptext2Caracter"/>
    <w:rsid w:val="008A0A89"/>
    <w:pPr>
      <w:ind w:left="360"/>
      <w:jc w:val="both"/>
    </w:pPr>
    <w:rPr>
      <w:sz w:val="22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8A0A89"/>
    <w:rPr>
      <w:sz w:val="22"/>
      <w:lang w:val="ro-RO" w:eastAsia="ru-RU"/>
    </w:rPr>
  </w:style>
  <w:style w:type="paragraph" w:customStyle="1" w:styleId="1">
    <w:name w:val="Абзац списка1"/>
    <w:basedOn w:val="Normal"/>
    <w:uiPriority w:val="34"/>
    <w:qFormat/>
    <w:rsid w:val="000F248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878F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878FF"/>
    <w:rPr>
      <w:rFonts w:ascii="Calibri" w:hAnsi="Calibri"/>
      <w:sz w:val="22"/>
      <w:szCs w:val="22"/>
    </w:rPr>
  </w:style>
  <w:style w:type="character" w:customStyle="1" w:styleId="Titlu1Caracter">
    <w:name w:val="Titlu 1 Caracter"/>
    <w:basedOn w:val="Fontdeparagrafimplicit"/>
    <w:link w:val="Titlu1"/>
    <w:rsid w:val="001A28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Titlu3Caracter">
    <w:name w:val="Titlu 3 Caracter"/>
    <w:basedOn w:val="Fontdeparagrafimplicit"/>
    <w:link w:val="Titlu3"/>
    <w:semiHidden/>
    <w:rsid w:val="001A2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</w:pPr>
  </w:style>
  <w:style w:type="paragraph" w:styleId="Cuprins2">
    <w:name w:val="toc 2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  <w:ind w:left="238"/>
    </w:pPr>
    <w:rPr>
      <w:noProof/>
    </w:rPr>
  </w:style>
  <w:style w:type="paragraph" w:styleId="Cuprins3">
    <w:name w:val="toc 3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  <w:ind w:left="482"/>
    </w:pPr>
  </w:style>
  <w:style w:type="character" w:styleId="Hyperlink">
    <w:name w:val="Hyperlink"/>
    <w:basedOn w:val="Fontdeparagrafimplicit"/>
    <w:uiPriority w:val="99"/>
    <w:unhideWhenUsed/>
    <w:rsid w:val="00775C14"/>
    <w:rPr>
      <w:color w:val="0000FF" w:themeColor="hyperlink"/>
      <w:u w:val="single"/>
    </w:rPr>
  </w:style>
  <w:style w:type="character" w:customStyle="1" w:styleId="ListparagrafCaracter">
    <w:name w:val="Listă paragraf Caracter"/>
    <w:aliases w:val="Bullet Caracter"/>
    <w:link w:val="Listparagraf"/>
    <w:uiPriority w:val="34"/>
    <w:rsid w:val="008B6E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Baza%20de%20date%20TEZA\Formular%20f&#259;r&#259;%20titlu%20(r&#259;spunsuri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excel%20tabele%20teza%20prezentare.xlsx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Autohtoni</c:v>
                </c:pt>
              </c:strCache>
            </c:strRef>
          </c:tx>
          <c:spPr>
            <a:ln w="28575">
              <a:solidFill>
                <a:srgbClr val="000066"/>
              </a:solidFill>
            </a:ln>
          </c:spPr>
          <c:marker>
            <c:spPr>
              <a:solidFill>
                <a:srgbClr val="000066"/>
              </a:solidFill>
              <a:ln w="28575">
                <a:solidFill>
                  <a:srgbClr val="000066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64-4C6C-85C2-12217243264B}"/>
                </c:ext>
              </c:extLst>
            </c:dLbl>
            <c:dLbl>
              <c:idx val="1"/>
              <c:layout>
                <c:manualLayout>
                  <c:x val="-8.3013385908478118E-3"/>
                  <c:y val="-7.39827373612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64-4C6C-85C2-12217243264B}"/>
                </c:ext>
              </c:extLst>
            </c:dLbl>
            <c:dLbl>
              <c:idx val="2"/>
              <c:layout>
                <c:manualLayout>
                  <c:x val="-4.9668640958118279E-2"/>
                  <c:y val="4.4849202727587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64-4C6C-85C2-12217243264B}"/>
                </c:ext>
              </c:extLst>
            </c:dLbl>
            <c:dLbl>
              <c:idx val="3"/>
              <c:layout>
                <c:manualLayout>
                  <c:x val="-3.6311983260056586E-2"/>
                  <c:y val="-0.10135214294267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64-4C6C-85C2-12217243264B}"/>
                </c:ext>
              </c:extLst>
            </c:dLbl>
            <c:dLbl>
              <c:idx val="4"/>
              <c:layout>
                <c:manualLayout>
                  <c:x val="-6.2141729015221026E-2"/>
                  <c:y val="6.503781663543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64-4C6C-85C2-12217243264B}"/>
                </c:ext>
              </c:extLst>
            </c:dLbl>
            <c:dLbl>
              <c:idx val="5"/>
              <c:layout>
                <c:manualLayout>
                  <c:x val="-5.7056995716149778E-2"/>
                  <c:y val="-8.0753484729328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64-4C6C-85C2-12217243264B}"/>
                </c:ext>
              </c:extLst>
            </c:dLbl>
            <c:dLbl>
              <c:idx val="6"/>
              <c:layout>
                <c:manualLayout>
                  <c:x val="-8.497465885665402E-2"/>
                  <c:y val="7.4612205533494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64-4C6C-85C2-12217243264B}"/>
                </c:ext>
              </c:extLst>
            </c:dLbl>
            <c:dLbl>
              <c:idx val="7"/>
              <c:layout>
                <c:manualLayout>
                  <c:x val="-2.2782212001121335E-2"/>
                  <c:y val="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64-4C6C-85C2-12217243264B}"/>
                </c:ext>
              </c:extLst>
            </c:dLbl>
            <c:dLbl>
              <c:idx val="8"/>
              <c:layout>
                <c:manualLayout>
                  <c:x val="-5.7010423245709152E-2"/>
                  <c:y val="-0.10234375758517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64-4C6C-85C2-12217243264B}"/>
                </c:ext>
              </c:extLst>
            </c:dLbl>
            <c:dLbl>
              <c:idx val="9"/>
              <c:layout>
                <c:manualLayout>
                  <c:x val="-2.0711101819201213E-2"/>
                  <c:y val="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64-4C6C-85C2-12217243264B}"/>
                </c:ext>
              </c:extLst>
            </c:dLbl>
            <c:dLbl>
              <c:idx val="10"/>
              <c:layout>
                <c:manualLayout>
                  <c:x val="-3.4173318001682003E-2"/>
                  <c:y val="-5.7446871067961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B64-4C6C-85C2-12217243264B}"/>
                </c:ext>
              </c:extLst>
            </c:dLbl>
            <c:dLbl>
              <c:idx val="11"/>
              <c:layout>
                <c:manualLayout>
                  <c:x val="-1.0355550909600607E-3"/>
                  <c:y val="2.1542576650485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B64-4C6C-85C2-12217243264B}"/>
                </c:ext>
              </c:extLst>
            </c:dLbl>
            <c:dLbl>
              <c:idx val="12"/>
              <c:layout>
                <c:manualLayout>
                  <c:x val="-4.3493313820322552E-2"/>
                  <c:y val="-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B64-4C6C-85C2-12217243264B}"/>
                </c:ext>
              </c:extLst>
            </c:dLbl>
            <c:dLbl>
              <c:idx val="13"/>
              <c:layout>
                <c:manualLayout>
                  <c:x val="-1.0355550909600683E-2"/>
                  <c:y val="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B64-4C6C-85C2-12217243264B}"/>
                </c:ext>
              </c:extLst>
            </c:dLbl>
            <c:dLbl>
              <c:idx val="14"/>
              <c:layout>
                <c:manualLayout>
                  <c:x val="-3.0031097637841685E-2"/>
                  <c:y val="-4.0691533673139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B64-4C6C-85C2-12217243264B}"/>
                </c:ext>
              </c:extLst>
            </c:dLbl>
            <c:dLbl>
              <c:idx val="15"/>
              <c:layout>
                <c:manualLayout>
                  <c:x val="-2.5888877274001517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B64-4C6C-85C2-12217243264B}"/>
                </c:ext>
              </c:extLst>
            </c:dLbl>
            <c:dLbl>
              <c:idx val="16"/>
              <c:layout>
                <c:manualLayout>
                  <c:x val="-2.7959987455921639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B64-4C6C-85C2-12217243264B}"/>
                </c:ext>
              </c:extLst>
            </c:dLbl>
            <c:dLbl>
              <c:idx val="17"/>
              <c:layout>
                <c:manualLayout>
                  <c:x val="-3.0031097637841758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B64-4C6C-85C2-12217243264B}"/>
                </c:ext>
              </c:extLst>
            </c:dLbl>
            <c:dLbl>
              <c:idx val="18"/>
              <c:layout>
                <c:manualLayout>
                  <c:x val="-2.5888877274001517E-2"/>
                  <c:y val="-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B64-4C6C-85C2-12217243264B}"/>
                </c:ext>
              </c:extLst>
            </c:dLbl>
            <c:dLbl>
              <c:idx val="19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B64-4C6C-85C2-12217243264B}"/>
                </c:ext>
              </c:extLst>
            </c:dLbl>
            <c:dLbl>
              <c:idx val="20"/>
              <c:layout>
                <c:manualLayout>
                  <c:x val="-2.3817767092081395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B64-4C6C-85C2-12217243264B}"/>
                </c:ext>
              </c:extLst>
            </c:dLbl>
            <c:dLbl>
              <c:idx val="21"/>
              <c:layout>
                <c:manualLayout>
                  <c:x val="-2.4853322183041458E-2"/>
                  <c:y val="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B64-4C6C-85C2-12217243264B}"/>
                </c:ext>
              </c:extLst>
            </c:dLbl>
            <c:dLbl>
              <c:idx val="22"/>
              <c:layout>
                <c:manualLayout>
                  <c:x val="-2.1746656910161276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B64-4C6C-85C2-12217243264B}"/>
                </c:ext>
              </c:extLst>
            </c:dLbl>
            <c:dLbl>
              <c:idx val="23"/>
              <c:layout>
                <c:manualLayout>
                  <c:x val="-2.8995542546881699E-2"/>
                  <c:y val="2.154257665048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B64-4C6C-85C2-12217243264B}"/>
                </c:ext>
              </c:extLst>
            </c:dLbl>
            <c:dLbl>
              <c:idx val="24"/>
              <c:layout>
                <c:manualLayout>
                  <c:x val="-2.2782212001121335E-2"/>
                  <c:y val="-3.590433596555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B64-4C6C-85C2-12217243264B}"/>
                </c:ext>
              </c:extLst>
            </c:dLbl>
            <c:dLbl>
              <c:idx val="25"/>
              <c:layout>
                <c:manualLayout>
                  <c:x val="-1.8639991637281243E-2"/>
                  <c:y val="3.5142454921846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B64-4C6C-85C2-12217243264B}"/>
                </c:ext>
              </c:extLst>
            </c:dLbl>
            <c:dLbl>
              <c:idx val="26"/>
              <c:layout>
                <c:manualLayout>
                  <c:x val="-4.4528868911282611E-2"/>
                  <c:y val="-4.3928068652307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B64-4C6C-85C2-12217243264B}"/>
                </c:ext>
              </c:extLst>
            </c:dLbl>
            <c:dLbl>
              <c:idx val="27"/>
              <c:layout>
                <c:manualLayout>
                  <c:x val="-2.3817767092081395E-2"/>
                  <c:y val="3.807099283199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B64-4C6C-85C2-12217243264B}"/>
                </c:ext>
              </c:extLst>
            </c:dLbl>
            <c:dLbl>
              <c:idx val="28"/>
              <c:layout>
                <c:manualLayout>
                  <c:x val="-3.210220781976203E-2"/>
                  <c:y val="-5.2713682382769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B64-4C6C-85C2-12217243264B}"/>
                </c:ext>
              </c:extLst>
            </c:dLbl>
            <c:dLbl>
              <c:idx val="29"/>
              <c:layout>
                <c:manualLayout>
                  <c:x val="-3.1066652728801822E-3"/>
                  <c:y val="5.2713682382769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B64-4C6C-85C2-12217243264B}"/>
                </c:ext>
              </c:extLst>
            </c:dLbl>
            <c:dLbl>
              <c:idx val="30"/>
              <c:layout>
                <c:manualLayout>
                  <c:x val="-3.2763813408620735E-3"/>
                  <c:y val="3.7062274835736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B64-4C6C-85C2-12217243264B}"/>
                </c:ext>
              </c:extLst>
            </c:dLbl>
            <c:dLbl>
              <c:idx val="31"/>
              <c:layout>
                <c:manualLayout>
                  <c:x val="-3.6040194749482966E-2"/>
                  <c:y val="-2.4708183223824527E-2"/>
                </c:manualLayout>
              </c:layout>
              <c:spPr>
                <a:solidFill>
                  <a:srgbClr val="00206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B64-4C6C-85C2-1221724326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Foaie1!$B$2:$B$12</c:f>
              <c:numCache>
                <c:formatCode>General</c:formatCode>
                <c:ptCount val="11"/>
                <c:pt idx="0">
                  <c:v>3813</c:v>
                </c:pt>
                <c:pt idx="1">
                  <c:v>3708</c:v>
                </c:pt>
                <c:pt idx="2">
                  <c:v>3612</c:v>
                </c:pt>
                <c:pt idx="3">
                  <c:v>3556</c:v>
                </c:pt>
                <c:pt idx="4">
                  <c:v>3827</c:v>
                </c:pt>
                <c:pt idx="5">
                  <c:v>4050</c:v>
                </c:pt>
                <c:pt idx="6">
                  <c:v>4327</c:v>
                </c:pt>
                <c:pt idx="7">
                  <c:v>4694</c:v>
                </c:pt>
                <c:pt idx="8">
                  <c:v>4549</c:v>
                </c:pt>
                <c:pt idx="9">
                  <c:v>5146</c:v>
                </c:pt>
                <c:pt idx="10">
                  <c:v>5520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CB64-4C6C-85C2-12217243264B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Internationali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 w="28575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2659631812297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B64-4C6C-85C2-12217243264B}"/>
                </c:ext>
              </c:extLst>
            </c:dLbl>
            <c:dLbl>
              <c:idx val="1"/>
              <c:layout>
                <c:manualLayout>
                  <c:x val="-2.1746656910161276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B64-4C6C-85C2-12217243264B}"/>
                </c:ext>
              </c:extLst>
            </c:dLbl>
            <c:dLbl>
              <c:idx val="2"/>
              <c:layout>
                <c:manualLayout>
                  <c:x val="-2.0711101819201213E-2"/>
                  <c:y val="-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B64-4C6C-85C2-12217243264B}"/>
                </c:ext>
              </c:extLst>
            </c:dLbl>
            <c:dLbl>
              <c:idx val="3"/>
              <c:layout>
                <c:manualLayout>
                  <c:x val="-1.4497771273440849E-2"/>
                  <c:y val="-3.3510674789644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B64-4C6C-85C2-12217243264B}"/>
                </c:ext>
              </c:extLst>
            </c:dLbl>
            <c:dLbl>
              <c:idx val="4"/>
              <c:layout>
                <c:manualLayout>
                  <c:x val="-1.6568881455360972E-2"/>
                  <c:y val="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B64-4C6C-85C2-12217243264B}"/>
                </c:ext>
              </c:extLst>
            </c:dLbl>
            <c:dLbl>
              <c:idx val="5"/>
              <c:layout>
                <c:manualLayout>
                  <c:x val="-2.4853322183041419E-2"/>
                  <c:y val="-4.787239255663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B64-4C6C-85C2-12217243264B}"/>
                </c:ext>
              </c:extLst>
            </c:dLbl>
            <c:dLbl>
              <c:idx val="6"/>
              <c:layout>
                <c:manualLayout>
                  <c:x val="-2.0711101819201213E-2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B64-4C6C-85C2-12217243264B}"/>
                </c:ext>
              </c:extLst>
            </c:dLbl>
            <c:dLbl>
              <c:idx val="7"/>
              <c:layout>
                <c:manualLayout>
                  <c:x val="-2.7959987455921639E-2"/>
                  <c:y val="-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CB64-4C6C-85C2-12217243264B}"/>
                </c:ext>
              </c:extLst>
            </c:dLbl>
            <c:dLbl>
              <c:idx val="8"/>
              <c:layout>
                <c:manualLayout>
                  <c:x val="-2.4853322183041458E-2"/>
                  <c:y val="4.0691533673139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B64-4C6C-85C2-12217243264B}"/>
                </c:ext>
              </c:extLst>
            </c:dLbl>
            <c:dLbl>
              <c:idx val="9"/>
              <c:layout>
                <c:manualLayout>
                  <c:x val="-2.5888877274001517E-2"/>
                  <c:y val="-5.2659631812298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CB64-4C6C-85C2-12217243264B}"/>
                </c:ext>
              </c:extLst>
            </c:dLbl>
            <c:dLbl>
              <c:idx val="10"/>
              <c:layout>
                <c:manualLayout>
                  <c:x val="-1.6568881455360972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CB64-4C6C-85C2-12217243264B}"/>
                </c:ext>
              </c:extLst>
            </c:dLbl>
            <c:dLbl>
              <c:idx val="11"/>
              <c:layout>
                <c:manualLayout>
                  <c:x val="-2.3817767092081395E-2"/>
                  <c:y val="-6.4627729951456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CB64-4C6C-85C2-12217243264B}"/>
                </c:ext>
              </c:extLst>
            </c:dLbl>
            <c:dLbl>
              <c:idx val="12"/>
              <c:layout>
                <c:manualLayout>
                  <c:x val="-2.7959987455921639E-2"/>
                  <c:y val="2.87234355339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CB64-4C6C-85C2-12217243264B}"/>
                </c:ext>
              </c:extLst>
            </c:dLbl>
            <c:dLbl>
              <c:idx val="13"/>
              <c:layout>
                <c:manualLayout>
                  <c:x val="-1.6568881455361048E-2"/>
                  <c:y val="-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CB64-4C6C-85C2-12217243264B}"/>
                </c:ext>
              </c:extLst>
            </c:dLbl>
            <c:dLbl>
              <c:idx val="14"/>
              <c:layout>
                <c:manualLayout>
                  <c:x val="-1.7604436546320955E-2"/>
                  <c:y val="3.111705516181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CB64-4C6C-85C2-12217243264B}"/>
                </c:ext>
              </c:extLst>
            </c:dLbl>
            <c:dLbl>
              <c:idx val="15"/>
              <c:layout>
                <c:manualLayout>
                  <c:x val="-2.5888877274001517E-2"/>
                  <c:y val="-7.1808588834951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CB64-4C6C-85C2-12217243264B}"/>
                </c:ext>
              </c:extLst>
            </c:dLbl>
            <c:dLbl>
              <c:idx val="16"/>
              <c:layout>
                <c:manualLayout>
                  <c:x val="-1.5533326364400911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CB64-4C6C-85C2-12217243264B}"/>
                </c:ext>
              </c:extLst>
            </c:dLbl>
            <c:dLbl>
              <c:idx val="17"/>
              <c:layout>
                <c:manualLayout>
                  <c:x val="-3.5208873092642062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CB64-4C6C-85C2-12217243264B}"/>
                </c:ext>
              </c:extLst>
            </c:dLbl>
            <c:dLbl>
              <c:idx val="18"/>
              <c:layout>
                <c:manualLayout>
                  <c:x val="-1.9675546728241153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CB64-4C6C-85C2-12217243264B}"/>
                </c:ext>
              </c:extLst>
            </c:dLbl>
            <c:dLbl>
              <c:idx val="19"/>
              <c:layout>
                <c:manualLayout>
                  <c:x val="-3.3137762910721943E-2"/>
                  <c:y val="-5.505325144012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CB64-4C6C-85C2-12217243264B}"/>
                </c:ext>
              </c:extLst>
            </c:dLbl>
            <c:dLbl>
              <c:idx val="20"/>
              <c:layout>
                <c:manualLayout>
                  <c:x val="-1.7604436546321031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CB64-4C6C-85C2-12217243264B}"/>
                </c:ext>
              </c:extLst>
            </c:dLbl>
            <c:dLbl>
              <c:idx val="21"/>
              <c:layout>
                <c:manualLayout>
                  <c:x val="-3.1066652728801821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CB64-4C6C-85C2-12217243264B}"/>
                </c:ext>
              </c:extLst>
            </c:dLbl>
            <c:dLbl>
              <c:idx val="22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CB64-4C6C-85C2-12217243264B}"/>
                </c:ext>
              </c:extLst>
            </c:dLbl>
            <c:dLbl>
              <c:idx val="23"/>
              <c:layout>
                <c:manualLayout>
                  <c:x val="-3.1066652728801822E-3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CB64-4C6C-85C2-12217243264B}"/>
                </c:ext>
              </c:extLst>
            </c:dLbl>
            <c:dLbl>
              <c:idx val="24"/>
              <c:layout>
                <c:manualLayout>
                  <c:x val="-1.4497771273440849E-2"/>
                  <c:y val="-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CB64-4C6C-85C2-12217243264B}"/>
                </c:ext>
              </c:extLst>
            </c:dLbl>
            <c:dLbl>
              <c:idx val="25"/>
              <c:layout>
                <c:manualLayout>
                  <c:x val="-1.5187965881402989E-16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CB64-4C6C-85C2-12217243264B}"/>
                </c:ext>
              </c:extLst>
            </c:dLbl>
            <c:dLbl>
              <c:idx val="26"/>
              <c:layout>
                <c:manualLayout>
                  <c:x val="-4.5564424002242671E-2"/>
                  <c:y val="6.4427834023384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CB64-4C6C-85C2-12217243264B}"/>
                </c:ext>
              </c:extLst>
            </c:dLbl>
            <c:dLbl>
              <c:idx val="27"/>
              <c:layout>
                <c:manualLayout>
                  <c:x val="-2.3817767092081395E-2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CB64-4C6C-85C2-12217243264B}"/>
                </c:ext>
              </c:extLst>
            </c:dLbl>
            <c:dLbl>
              <c:idx val="28"/>
              <c:layout>
                <c:manualLayout>
                  <c:x val="-1.2426661091520729E-2"/>
                  <c:y val="4.0999530742153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CB64-4C6C-85C2-12217243264B}"/>
                </c:ext>
              </c:extLst>
            </c:dLbl>
            <c:dLbl>
              <c:idx val="29"/>
              <c:layout>
                <c:manualLayout>
                  <c:x val="-3.0240139833547789E-2"/>
                  <c:y val="-6.831618108763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CB64-4C6C-85C2-12217243264B}"/>
                </c:ext>
              </c:extLst>
            </c:dLbl>
            <c:dLbl>
              <c:idx val="30"/>
              <c:layout>
                <c:manualLayout>
                  <c:x val="-2.0750415158793292E-2"/>
                  <c:y val="5.559341225360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CB64-4C6C-85C2-12217243264B}"/>
                </c:ext>
              </c:extLst>
            </c:dLbl>
            <c:dLbl>
              <c:idx val="31"/>
              <c:layout>
                <c:manualLayout>
                  <c:x val="-3.2763813408620735E-3"/>
                  <c:y val="-8.0301595477429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CB64-4C6C-85C2-1221724326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Foaie1!$C$2:$C$12</c:f>
              <c:numCache>
                <c:formatCode>General</c:formatCode>
                <c:ptCount val="11"/>
                <c:pt idx="0">
                  <c:v>2181</c:v>
                </c:pt>
                <c:pt idx="1">
                  <c:v>2242</c:v>
                </c:pt>
                <c:pt idx="2">
                  <c:v>2287</c:v>
                </c:pt>
                <c:pt idx="3">
                  <c:v>2396</c:v>
                </c:pt>
                <c:pt idx="4">
                  <c:v>2000</c:v>
                </c:pt>
                <c:pt idx="5">
                  <c:v>1754</c:v>
                </c:pt>
                <c:pt idx="6">
                  <c:v>1631</c:v>
                </c:pt>
                <c:pt idx="7">
                  <c:v>1714</c:v>
                </c:pt>
                <c:pt idx="8">
                  <c:v>2024</c:v>
                </c:pt>
                <c:pt idx="9">
                  <c:v>1873</c:v>
                </c:pt>
                <c:pt idx="10">
                  <c:v>1529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41-CB64-4C6C-85C2-1221724326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3373712"/>
        <c:axId val="54150144"/>
      </c:lineChart>
      <c:catAx>
        <c:axId val="43337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150144"/>
        <c:crosses val="autoZero"/>
        <c:auto val="1"/>
        <c:lblAlgn val="ctr"/>
        <c:lblOffset val="100"/>
        <c:noMultiLvlLbl val="0"/>
      </c:catAx>
      <c:valAx>
        <c:axId val="5415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373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9132871013966E-2"/>
          <c:y val="0.13586852928634732"/>
          <c:w val="0.90060882800608832"/>
          <c:h val="0.557333721106174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Abilități de comunicare verbală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7619218052288756E-2"/>
                  <c:y val="-1.4330309821734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Foaie1!$B$2</c:f>
              <c:numCache>
                <c:formatCode>General</c:formatCode>
                <c:ptCount val="1"/>
                <c:pt idx="0">
                  <c:v>94.69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97-490D-9340-927A5D097014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Abilități de comunicare paraverbală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6.0696219790707898E-2"/>
                  <c:y val="-1.550872768607021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Foaie1!$C$2</c:f>
              <c:numCache>
                <c:formatCode>General</c:formatCode>
                <c:ptCount val="1"/>
                <c:pt idx="0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97-490D-9340-927A5D097014}"/>
            </c:ext>
          </c:extLst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Abilități de comunicare în scris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7037018100010227E-2"/>
                  <c:y val="-5.5190208178975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Foaie1!$D$2</c:f>
              <c:numCache>
                <c:formatCode>General</c:formatCode>
                <c:ptCount val="1"/>
                <c:pt idx="0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97-490D-9340-927A5D097014}"/>
            </c:ext>
          </c:extLst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Abilități de comunicarea prin mimică, gesturi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7928043085523362E-2"/>
                  <c:y val="-2.57374315644793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Foaie1!$E$2</c:f>
              <c:numCache>
                <c:formatCode>General</c:formatCode>
                <c:ptCount val="1"/>
                <c:pt idx="0">
                  <c:v>23.44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97-490D-9340-927A5D097014}"/>
            </c:ext>
          </c:extLst>
        </c:ser>
        <c:ser>
          <c:idx val="4"/>
          <c:order val="4"/>
          <c:tx>
            <c:strRef>
              <c:f>Foaie1!$F$1</c:f>
              <c:strCache>
                <c:ptCount val="1"/>
                <c:pt idx="0">
                  <c:v>Alte abilități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4.5544704639192808E-2"/>
                  <c:y val="-5.4472296748996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Foaie1!$F$2</c:f>
              <c:numCache>
                <c:formatCode>General</c:formatCode>
                <c:ptCount val="1"/>
                <c:pt idx="0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A97-490D-9340-927A5D0970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576128"/>
        <c:axId val="254577664"/>
      </c:barChart>
      <c:catAx>
        <c:axId val="254576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4577664"/>
        <c:crosses val="autoZero"/>
        <c:auto val="1"/>
        <c:lblAlgn val="ctr"/>
        <c:lblOffset val="100"/>
        <c:noMultiLvlLbl val="0"/>
      </c:catAx>
      <c:valAx>
        <c:axId val="254577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25457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6364212862654"/>
          <c:y val="7.5539458072427318E-2"/>
          <c:w val="0.82390199354423355"/>
          <c:h val="0.662176894657916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Sheet1!$B$4</c:f>
              <c:strCache>
                <c:ptCount val="1"/>
                <c:pt idx="0">
                  <c:v>Cheltuieli, lei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296D7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4FDA-4312-A3C0-1EABF2D9513D}"/>
              </c:ext>
            </c:extLst>
          </c:dPt>
          <c:dPt>
            <c:idx val="2"/>
            <c:invertIfNegative val="0"/>
            <c:bubble3D val="0"/>
            <c:spPr>
              <a:solidFill>
                <a:srgbClr val="2E7D92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4FDA-4312-A3C0-1EABF2D9513D}"/>
              </c:ext>
            </c:extLst>
          </c:dPt>
          <c:dPt>
            <c:idx val="3"/>
            <c:invertIfNegative val="0"/>
            <c:bubble3D val="0"/>
            <c:spPr>
              <a:solidFill>
                <a:srgbClr val="33889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4FDA-4312-A3C0-1EABF2D9513D}"/>
              </c:ext>
            </c:extLst>
          </c:dPt>
          <c:dPt>
            <c:idx val="4"/>
            <c:invertIfNegative val="0"/>
            <c:bubble3D val="0"/>
            <c:spPr>
              <a:solidFill>
                <a:srgbClr val="57B1C9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7-4FDA-4312-A3C0-1EABF2D9513D}"/>
              </c:ext>
            </c:extLst>
          </c:dPt>
          <c:dLbls>
            <c:dLbl>
              <c:idx val="0"/>
              <c:layout>
                <c:manualLayout>
                  <c:x val="0"/>
                  <c:y val="-5.7678442682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DA-4312-A3C0-1EABF2D9513D}"/>
                </c:ext>
              </c:extLst>
            </c:dLbl>
            <c:dLbl>
              <c:idx val="1"/>
              <c:layout>
                <c:manualLayout>
                  <c:x val="-2.1379626204442565E-3"/>
                  <c:y val="-0.103643317116002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DA-4312-A3C0-1EABF2D9513D}"/>
                </c:ext>
              </c:extLst>
            </c:dLbl>
            <c:dLbl>
              <c:idx val="2"/>
              <c:layout>
                <c:manualLayout>
                  <c:x val="0"/>
                  <c:y val="-7.6904590242730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DA-4312-A3C0-1EABF2D9513D}"/>
                </c:ext>
              </c:extLst>
            </c:dLbl>
            <c:dLbl>
              <c:idx val="3"/>
              <c:layout>
                <c:manualLayout>
                  <c:x val="8.2027389474491224E-17"/>
                  <c:y val="-7.209805335255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DA-4312-A3C0-1EABF2D9513D}"/>
                </c:ext>
              </c:extLst>
            </c:dLbl>
            <c:dLbl>
              <c:idx val="4"/>
              <c:layout>
                <c:manualLayout>
                  <c:x val="2.1379626204442565E-3"/>
                  <c:y val="-6.6088746837431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DA-4312-A3C0-1EABF2D95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numRef>
              <c:f>Sheet1!$C$3:$G$3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Sheet1!$C$4:$G$4</c:f>
              <c:numCache>
                <c:formatCode>General</c:formatCode>
                <c:ptCount val="5"/>
                <c:pt idx="0">
                  <c:v>11682828.83</c:v>
                </c:pt>
                <c:pt idx="1">
                  <c:v>21099789.02</c:v>
                </c:pt>
                <c:pt idx="2">
                  <c:v>23769984.02</c:v>
                </c:pt>
                <c:pt idx="3">
                  <c:v>29501424.600000001</c:v>
                </c:pt>
                <c:pt idx="4">
                  <c:v>26503966.190000001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DA-4312-A3C0-1EABF2D95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5476992"/>
        <c:axId val="375479680"/>
      </c:barChart>
      <c:lineChart>
        <c:grouping val="standard"/>
        <c:varyColors val="0"/>
        <c:ser>
          <c:idx val="0"/>
          <c:order val="1"/>
          <c:tx>
            <c:strRef>
              <c:f>Sheet1!$B$5</c:f>
              <c:strCache>
                <c:ptCount val="1"/>
                <c:pt idx="0">
                  <c:v>Tempul de creştere/scădere, %</c:v>
                </c:pt>
              </c:strCache>
            </c:strRef>
          </c:tx>
          <c:spPr>
            <a:ln w="47625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/>
              </a:soli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dLbls>
            <c:dLbl>
              <c:idx val="1"/>
              <c:layout>
                <c:manualLayout>
                  <c:x val="-4.9171566007482667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DA-4312-A3C0-1EABF2D9513D}"/>
                </c:ext>
              </c:extLst>
            </c:dLbl>
            <c:dLbl>
              <c:idx val="2"/>
              <c:layout>
                <c:manualLayout>
                  <c:x val="-4.9171566007482709E-2"/>
                  <c:y val="9.7037793667007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DA-4312-A3C0-1EABF2D9513D}"/>
                </c:ext>
              </c:extLst>
            </c:dLbl>
            <c:dLbl>
              <c:idx val="3"/>
              <c:layout>
                <c:manualLayout>
                  <c:x val="-4.4895777659005882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DA-4312-A3C0-1EABF2D9513D}"/>
                </c:ext>
              </c:extLst>
            </c:dLbl>
            <c:dLbl>
              <c:idx val="4"/>
              <c:layout>
                <c:manualLayout>
                  <c:x val="-4.9171566007482785E-2"/>
                  <c:y val="9.7037793667007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DA-4312-A3C0-1EABF2D9513D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errBars>
            <c:errDir val="y"/>
            <c:errBarType val="both"/>
            <c:errValType val="stdErr"/>
            <c:noEndCap val="0"/>
          </c:errBars>
          <c:val>
            <c:numRef>
              <c:f>Sheet1!$C$5:$G$5</c:f>
              <c:numCache>
                <c:formatCode>General</c:formatCode>
                <c:ptCount val="5"/>
                <c:pt idx="1">
                  <c:v>180.61</c:v>
                </c:pt>
                <c:pt idx="2">
                  <c:v>112.65</c:v>
                </c:pt>
                <c:pt idx="3">
                  <c:v>124.11</c:v>
                </c:pt>
                <c:pt idx="4">
                  <c:v>89.83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FDA-4312-A3C0-1EABF2D95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5489664"/>
        <c:axId val="375491200"/>
      </c:lineChart>
      <c:catAx>
        <c:axId val="375476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96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7547968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6992"/>
        <c:crosses val="autoZero"/>
        <c:crossBetween val="between"/>
      </c:valAx>
      <c:catAx>
        <c:axId val="375489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75491200"/>
        <c:crosses val="autoZero"/>
        <c:auto val="0"/>
        <c:lblAlgn val="ctr"/>
        <c:lblOffset val="100"/>
        <c:noMultiLvlLbl val="0"/>
      </c:catAx>
      <c:valAx>
        <c:axId val="375491200"/>
        <c:scaling>
          <c:orientation val="minMax"/>
          <c:max val="350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89664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71177931617607E-2"/>
          <c:y val="0.83645171606613344"/>
          <c:w val="0.95799926015959413"/>
          <c:h val="0.13470906259284279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>
          <a:lumMod val="75000"/>
        </a:schemeClr>
      </a:solidFill>
      <a:prstDash val="solid"/>
      <a:round/>
    </a:ln>
    <a:effectLst/>
  </c:spPr>
  <c:txPr>
    <a:bodyPr/>
    <a:lstStyle/>
    <a:p>
      <a:pPr>
        <a:defRPr sz="105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1131290477238"/>
          <c:y val="0.12961404992161216"/>
          <c:w val="0.75735322558364415"/>
          <c:h val="0.70945198964223433"/>
        </c:manualLayout>
      </c:layout>
      <c:pie3DChart>
        <c:varyColors val="1"/>
        <c:ser>
          <c:idx val="1"/>
          <c:order val="1"/>
          <c:tx>
            <c:strRef>
              <c:f>'grupul de vârstă'!$F$3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explosion val="9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CA3-47D5-9145-2FA742AF178A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CA3-47D5-9145-2FA742AF178A}"/>
              </c:ext>
            </c:extLst>
          </c:dPt>
          <c:dPt>
            <c:idx val="2"/>
            <c:bubble3D val="0"/>
            <c:explosion val="1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CA3-47D5-9145-2FA742AF178A}"/>
              </c:ext>
            </c:extLst>
          </c:dPt>
          <c:dPt>
            <c:idx val="3"/>
            <c:bubble3D val="0"/>
            <c:explosion val="6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CA3-47D5-9145-2FA742AF178A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CA3-47D5-9145-2FA742AF178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CA3-47D5-9145-2FA742AF178A}"/>
                </c:ext>
              </c:extLst>
            </c:dLbl>
            <c:dLbl>
              <c:idx val="1"/>
              <c:layout>
                <c:manualLayout>
                  <c:x val="5.366357069143432E-2"/>
                  <c:y val="-1.3422818791946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A3-47D5-9145-2FA742AF178A}"/>
                </c:ext>
              </c:extLst>
            </c:dLbl>
            <c:dLbl>
              <c:idx val="2"/>
              <c:layout>
                <c:manualLayout>
                  <c:x val="4.3343653250773918E-2"/>
                  <c:y val="4.92170022371364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A3-47D5-9145-2FA742AF178A}"/>
                </c:ext>
              </c:extLst>
            </c:dLbl>
            <c:dLbl>
              <c:idx val="3"/>
              <c:layout>
                <c:manualLayout>
                  <c:x val="-4.1279669762641948E-3"/>
                  <c:y val="0.1163310961968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A3-47D5-9145-2FA742AF178A}"/>
                </c:ext>
              </c:extLst>
            </c:dLbl>
            <c:dLbl>
              <c:idx val="4"/>
              <c:layout>
                <c:manualLayout>
                  <c:x val="-4.5407636738906111E-2"/>
                  <c:y val="-3.5794183445190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A3-47D5-9145-2FA742AF17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vârstă'!$F$4:$F$8</c:f>
              <c:numCache>
                <c:formatCode>0%</c:formatCode>
                <c:ptCount val="5"/>
                <c:pt idx="0">
                  <c:v>0.11011904761904762</c:v>
                </c:pt>
                <c:pt idx="1">
                  <c:v>0.13988095238095238</c:v>
                </c:pt>
                <c:pt idx="2">
                  <c:v>0.38988095238095238</c:v>
                </c:pt>
                <c:pt idx="3">
                  <c:v>0.16071428571428573</c:v>
                </c:pt>
                <c:pt idx="4">
                  <c:v>0.19940476190476192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A3-47D5-9145-2FA742AF178A}"/>
            </c:ext>
          </c:extLst>
        </c:ser>
        <c:ser>
          <c:idx val="0"/>
          <c:order val="0"/>
          <c:tx>
            <c:strRef>
              <c:f>'grupul de vârstă'!$E$3</c:f>
              <c:strCache>
                <c:ptCount val="1"/>
                <c:pt idx="0">
                  <c:v>Absolut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vârstă'!$E$4:$E$8</c:f>
            </c:numRef>
          </c:val>
          <c:extLst>
            <c:ext xmlns:c16="http://schemas.microsoft.com/office/drawing/2014/chart" uri="{C3380CC4-5D6E-409C-BE32-E72D297353CC}">
              <c16:uniqueId val="{0000000B-8CA3-47D5-9145-2FA742AF178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3">
          <a:lumMod val="50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 dir="row">Sheet22!$A$2:$A$3907</cx:f>
        <cx:lvl ptCount="3833" formatCode="General">
          <cx:pt idx="0">140</cx:pt>
          <cx:pt idx="1">150</cx:pt>
          <cx:pt idx="2">160</cx:pt>
          <cx:pt idx="3">140</cx:pt>
          <cx:pt idx="4">147</cx:pt>
          <cx:pt idx="5">160</cx:pt>
          <cx:pt idx="6">150</cx:pt>
          <cx:pt idx="7">140</cx:pt>
          <cx:pt idx="8">140</cx:pt>
          <cx:pt idx="9">140</cx:pt>
          <cx:pt idx="10">150</cx:pt>
          <cx:pt idx="11">140</cx:pt>
          <cx:pt idx="12">150</cx:pt>
          <cx:pt idx="13">150</cx:pt>
          <cx:pt idx="14">150</cx:pt>
          <cx:pt idx="15">135</cx:pt>
          <cx:pt idx="16">150</cx:pt>
          <cx:pt idx="17">135</cx:pt>
          <cx:pt idx="18">130</cx:pt>
          <cx:pt idx="19">120</cx:pt>
          <cx:pt idx="20">155</cx:pt>
          <cx:pt idx="21">140</cx:pt>
          <cx:pt idx="22">140</cx:pt>
          <cx:pt idx="23">130</cx:pt>
          <cx:pt idx="24">140</cx:pt>
          <cx:pt idx="25">160</cx:pt>
          <cx:pt idx="26">130</cx:pt>
          <cx:pt idx="27">145</cx:pt>
          <cx:pt idx="28">140</cx:pt>
          <cx:pt idx="29">150</cx:pt>
          <cx:pt idx="30">160</cx:pt>
          <cx:pt idx="31">190</cx:pt>
          <cx:pt idx="32">160</cx:pt>
          <cx:pt idx="33">130</cx:pt>
          <cx:pt idx="34">120</cx:pt>
          <cx:pt idx="35">140</cx:pt>
          <cx:pt idx="36">140</cx:pt>
          <cx:pt idx="37">135</cx:pt>
          <cx:pt idx="38">140</cx:pt>
          <cx:pt idx="39">130</cx:pt>
          <cx:pt idx="40">125</cx:pt>
          <cx:pt idx="41">135</cx:pt>
          <cx:pt idx="42">140</cx:pt>
          <cx:pt idx="43">130</cx:pt>
          <cx:pt idx="44">140</cx:pt>
          <cx:pt idx="45">120</cx:pt>
          <cx:pt idx="46">140</cx:pt>
          <cx:pt idx="47">150</cx:pt>
          <cx:pt idx="48">167</cx:pt>
          <cx:pt idx="49">162</cx:pt>
          <cx:pt idx="50">158</cx:pt>
          <cx:pt idx="51">165</cx:pt>
          <cx:pt idx="52">170</cx:pt>
          <cx:pt idx="53">170</cx:pt>
          <cx:pt idx="54">150</cx:pt>
          <cx:pt idx="55">150</cx:pt>
          <cx:pt idx="56">160</cx:pt>
          <cx:pt idx="57">160</cx:pt>
          <cx:pt idx="58">160</cx:pt>
          <cx:pt idx="59">150</cx:pt>
          <cx:pt idx="60">162</cx:pt>
          <cx:pt idx="61">150</cx:pt>
          <cx:pt idx="62">153</cx:pt>
          <cx:pt idx="63">140</cx:pt>
          <cx:pt idx="64">150</cx:pt>
          <cx:pt idx="65">130</cx:pt>
          <cx:pt idx="66">150</cx:pt>
          <cx:pt idx="67">130</cx:pt>
          <cx:pt idx="68">140</cx:pt>
          <cx:pt idx="69">140</cx:pt>
          <cx:pt idx="70">120</cx:pt>
          <cx:pt idx="71">130</cx:pt>
          <cx:pt idx="72">140</cx:pt>
          <cx:pt idx="73">150</cx:pt>
          <cx:pt idx="74">140</cx:pt>
          <cx:pt idx="75">139</cx:pt>
          <cx:pt idx="76">136</cx:pt>
          <cx:pt idx="77">130</cx:pt>
          <cx:pt idx="78">140</cx:pt>
          <cx:pt idx="79">120</cx:pt>
          <cx:pt idx="80">130</cx:pt>
          <cx:pt idx="81">150</cx:pt>
          <cx:pt idx="82">140</cx:pt>
          <cx:pt idx="83">130</cx:pt>
          <cx:pt idx="84">120</cx:pt>
          <cx:pt idx="85">150</cx:pt>
          <cx:pt idx="86">150</cx:pt>
          <cx:pt idx="87">140</cx:pt>
          <cx:pt idx="88">140</cx:pt>
          <cx:pt idx="89">140</cx:pt>
          <cx:pt idx="90">130</cx:pt>
          <cx:pt idx="91">140</cx:pt>
          <cx:pt idx="92">160</cx:pt>
          <cx:pt idx="93">150</cx:pt>
          <cx:pt idx="94">150</cx:pt>
          <cx:pt idx="95">150</cx:pt>
          <cx:pt idx="96">150</cx:pt>
          <cx:pt idx="97">130</cx:pt>
          <cx:pt idx="98">150</cx:pt>
          <cx:pt idx="99">160</cx:pt>
          <cx:pt idx="100">140</cx:pt>
          <cx:pt idx="101">140</cx:pt>
          <cx:pt idx="102">160</cx:pt>
          <cx:pt idx="103">130</cx:pt>
          <cx:pt idx="104">150</cx:pt>
          <cx:pt idx="105">120</cx:pt>
          <cx:pt idx="106">120</cx:pt>
          <cx:pt idx="107">140</cx:pt>
          <cx:pt idx="108">140</cx:pt>
          <cx:pt idx="109">140</cx:pt>
          <cx:pt idx="110">120</cx:pt>
          <cx:pt idx="111">110</cx:pt>
          <cx:pt idx="112">140</cx:pt>
          <cx:pt idx="113">140</cx:pt>
          <cx:pt idx="114">160</cx:pt>
          <cx:pt idx="115">180</cx:pt>
          <cx:pt idx="116">170</cx:pt>
          <cx:pt idx="117">110</cx:pt>
          <cx:pt idx="118">157</cx:pt>
          <cx:pt idx="119">140</cx:pt>
          <cx:pt idx="120">120</cx:pt>
          <cx:pt idx="121">125</cx:pt>
          <cx:pt idx="122">130</cx:pt>
          <cx:pt idx="123">140</cx:pt>
          <cx:pt idx="124">140</cx:pt>
          <cx:pt idx="125">140</cx:pt>
          <cx:pt idx="126">160</cx:pt>
          <cx:pt idx="127">160</cx:pt>
          <cx:pt idx="128">150</cx:pt>
          <cx:pt idx="129">140</cx:pt>
          <cx:pt idx="130">140</cx:pt>
          <cx:pt idx="131">140</cx:pt>
          <cx:pt idx="132">150</cx:pt>
          <cx:pt idx="133">125</cx:pt>
          <cx:pt idx="134">155</cx:pt>
          <cx:pt idx="135">145</cx:pt>
          <cx:pt idx="136">180</cx:pt>
          <cx:pt idx="137">160</cx:pt>
          <cx:pt idx="138">120</cx:pt>
          <cx:pt idx="139">140</cx:pt>
          <cx:pt idx="140">150</cx:pt>
          <cx:pt idx="141">150</cx:pt>
          <cx:pt idx="142">140</cx:pt>
          <cx:pt idx="143">120</cx:pt>
          <cx:pt idx="144">140</cx:pt>
          <cx:pt idx="145">120</cx:pt>
          <cx:pt idx="146">120</cx:pt>
          <cx:pt idx="147">130</cx:pt>
          <cx:pt idx="148">140</cx:pt>
          <cx:pt idx="149">150</cx:pt>
          <cx:pt idx="150">145</cx:pt>
          <cx:pt idx="151">160</cx:pt>
          <cx:pt idx="152">160</cx:pt>
          <cx:pt idx="153">145</cx:pt>
          <cx:pt idx="154">140</cx:pt>
          <cx:pt idx="155">150</cx:pt>
          <cx:pt idx="156">130</cx:pt>
          <cx:pt idx="157">160</cx:pt>
          <cx:pt idx="160">140</cx:pt>
          <cx:pt idx="161">145</cx:pt>
          <cx:pt idx="162">145</cx:pt>
          <cx:pt idx="163">150</cx:pt>
          <cx:pt idx="164">140</cx:pt>
          <cx:pt idx="165">150</cx:pt>
          <cx:pt idx="166">150</cx:pt>
          <cx:pt idx="167">160</cx:pt>
          <cx:pt idx="168">160</cx:pt>
          <cx:pt idx="169">140</cx:pt>
          <cx:pt idx="170">140</cx:pt>
          <cx:pt idx="171">140</cx:pt>
          <cx:pt idx="172">110</cx:pt>
          <cx:pt idx="173">110</cx:pt>
          <cx:pt idx="174">140</cx:pt>
          <cx:pt idx="175">130</cx:pt>
          <cx:pt idx="176">125</cx:pt>
          <cx:pt idx="177">130</cx:pt>
          <cx:pt idx="178">150</cx:pt>
          <cx:pt idx="179">150</cx:pt>
          <cx:pt idx="180">160</cx:pt>
          <cx:pt idx="182">150</cx:pt>
          <cx:pt idx="183">160</cx:pt>
          <cx:pt idx="184">150</cx:pt>
          <cx:pt idx="185">140</cx:pt>
          <cx:pt idx="186">130</cx:pt>
          <cx:pt idx="187">120</cx:pt>
          <cx:pt idx="188">130</cx:pt>
          <cx:pt idx="189">135</cx:pt>
          <cx:pt idx="190">125</cx:pt>
          <cx:pt idx="191">120</cx:pt>
          <cx:pt idx="192">130</cx:pt>
          <cx:pt idx="193">160</cx:pt>
          <cx:pt idx="194">155</cx:pt>
          <cx:pt idx="195">150</cx:pt>
          <cx:pt idx="196">155</cx:pt>
          <cx:pt idx="197">100</cx:pt>
          <cx:pt idx="198">150</cx:pt>
          <cx:pt idx="199">140</cx:pt>
          <cx:pt idx="200">150</cx:pt>
          <cx:pt idx="201">170</cx:pt>
          <cx:pt idx="202">148</cx:pt>
          <cx:pt idx="203">158</cx:pt>
          <cx:pt idx="205">165</cx:pt>
          <cx:pt idx="206">170</cx:pt>
          <cx:pt idx="207">140</cx:pt>
          <cx:pt idx="208">140</cx:pt>
          <cx:pt idx="209">140</cx:pt>
          <cx:pt idx="210">130</cx:pt>
          <cx:pt idx="211">150</cx:pt>
          <cx:pt idx="212">150</cx:pt>
          <cx:pt idx="213">145</cx:pt>
          <cx:pt idx="214">170</cx:pt>
          <cx:pt idx="215">110</cx:pt>
          <cx:pt idx="216">120</cx:pt>
          <cx:pt idx="217">110</cx:pt>
          <cx:pt idx="218">110</cx:pt>
          <cx:pt idx="219">140</cx:pt>
          <cx:pt idx="220">130</cx:pt>
          <cx:pt idx="221">140</cx:pt>
          <cx:pt idx="222">120</cx:pt>
          <cx:pt idx="223">140</cx:pt>
          <cx:pt idx="224">110</cx:pt>
          <cx:pt idx="225">140</cx:pt>
          <cx:pt idx="226">125</cx:pt>
          <cx:pt idx="227">140</cx:pt>
          <cx:pt idx="228">140</cx:pt>
          <cx:pt idx="229">130</cx:pt>
          <cx:pt idx="230">130</cx:pt>
          <cx:pt idx="231">130</cx:pt>
          <cx:pt idx="232">140</cx:pt>
          <cx:pt idx="233">159</cx:pt>
          <cx:pt idx="234">155</cx:pt>
          <cx:pt idx="235">145</cx:pt>
          <cx:pt idx="236">145</cx:pt>
          <cx:pt idx="237">140</cx:pt>
          <cx:pt idx="238">130</cx:pt>
          <cx:pt idx="239">160</cx:pt>
          <cx:pt idx="240">149</cx:pt>
          <cx:pt idx="241">155</cx:pt>
          <cx:pt idx="242">140</cx:pt>
          <cx:pt idx="243">120</cx:pt>
          <cx:pt idx="244">140</cx:pt>
          <cx:pt idx="245">150</cx:pt>
          <cx:pt idx="246">160</cx:pt>
          <cx:pt idx="247">140</cx:pt>
          <cx:pt idx="248">120</cx:pt>
          <cx:pt idx="249">120</cx:pt>
          <cx:pt idx="250">160</cx:pt>
          <cx:pt idx="251">145</cx:pt>
          <cx:pt idx="252">140</cx:pt>
          <cx:pt idx="253">170</cx:pt>
          <cx:pt idx="254">150</cx:pt>
          <cx:pt idx="255">140</cx:pt>
          <cx:pt idx="256">150</cx:pt>
          <cx:pt idx="257">170</cx:pt>
          <cx:pt idx="258">139</cx:pt>
          <cx:pt idx="259">170</cx:pt>
          <cx:pt idx="260">150</cx:pt>
          <cx:pt idx="261">140</cx:pt>
          <cx:pt idx="262">140</cx:pt>
          <cx:pt idx="263">130</cx:pt>
          <cx:pt idx="264">140</cx:pt>
          <cx:pt idx="265">150</cx:pt>
          <cx:pt idx="266">140</cx:pt>
          <cx:pt idx="267">160</cx:pt>
          <cx:pt idx="268">179</cx:pt>
          <cx:pt idx="269">170</cx:pt>
          <cx:pt idx="271">189</cx:pt>
          <cx:pt idx="272">155</cx:pt>
          <cx:pt idx="273">155</cx:pt>
          <cx:pt idx="274">115</cx:pt>
          <cx:pt idx="275">150</cx:pt>
          <cx:pt idx="276">150</cx:pt>
          <cx:pt idx="277">155</cx:pt>
          <cx:pt idx="278">170</cx:pt>
          <cx:pt idx="279">180</cx:pt>
          <cx:pt idx="280">155</cx:pt>
          <cx:pt idx="281">150</cx:pt>
          <cx:pt idx="282">160</cx:pt>
          <cx:pt idx="283">160</cx:pt>
          <cx:pt idx="284">181</cx:pt>
          <cx:pt idx="285">146</cx:pt>
          <cx:pt idx="286">160</cx:pt>
          <cx:pt idx="287">159</cx:pt>
          <cx:pt idx="288">138</cx:pt>
          <cx:pt idx="290">150</cx:pt>
          <cx:pt idx="291">140</cx:pt>
          <cx:pt idx="292">160</cx:pt>
          <cx:pt idx="293">150</cx:pt>
          <cx:pt idx="294">145</cx:pt>
          <cx:pt idx="295">172</cx:pt>
          <cx:pt idx="296">140</cx:pt>
          <cx:pt idx="297">120</cx:pt>
          <cx:pt idx="298">110</cx:pt>
          <cx:pt idx="299">130</cx:pt>
          <cx:pt idx="300">130</cx:pt>
          <cx:pt idx="301">130</cx:pt>
          <cx:pt idx="302">120</cx:pt>
          <cx:pt idx="303">160</cx:pt>
          <cx:pt idx="304">160</cx:pt>
          <cx:pt idx="305">150</cx:pt>
          <cx:pt idx="306">140</cx:pt>
          <cx:pt idx="307">140</cx:pt>
          <cx:pt idx="308">140</cx:pt>
          <cx:pt idx="309">135</cx:pt>
          <cx:pt idx="310">140</cx:pt>
          <cx:pt idx="311">135</cx:pt>
          <cx:pt idx="312">180</cx:pt>
          <cx:pt idx="313">140</cx:pt>
          <cx:pt idx="314">135</cx:pt>
          <cx:pt idx="315">130</cx:pt>
          <cx:pt idx="316">140</cx:pt>
          <cx:pt idx="317">140</cx:pt>
          <cx:pt idx="318">135</cx:pt>
          <cx:pt idx="319">140</cx:pt>
          <cx:pt idx="320">145</cx:pt>
          <cx:pt idx="321">150</cx:pt>
          <cx:pt idx="322">130</cx:pt>
          <cx:pt idx="323">130</cx:pt>
          <cx:pt idx="324">145</cx:pt>
          <cx:pt idx="325">150</cx:pt>
          <cx:pt idx="326">140</cx:pt>
          <cx:pt idx="327">130</cx:pt>
          <cx:pt idx="328">160</cx:pt>
          <cx:pt idx="329">168</cx:pt>
          <cx:pt idx="330">137</cx:pt>
          <cx:pt idx="331">130</cx:pt>
          <cx:pt idx="332">140</cx:pt>
          <cx:pt idx="333">138</cx:pt>
          <cx:pt idx="335">160</cx:pt>
          <cx:pt idx="336">120</cx:pt>
          <cx:pt idx="337">145</cx:pt>
          <cx:pt idx="338">165</cx:pt>
          <cx:pt idx="339">150</cx:pt>
          <cx:pt idx="342">160</cx:pt>
          <cx:pt idx="343">160</cx:pt>
          <cx:pt idx="346">160</cx:pt>
          <cx:pt idx="349">160</cx:pt>
          <cx:pt idx="350">140</cx:pt>
          <cx:pt idx="351">120</cx:pt>
          <cx:pt idx="352">150</cx:pt>
          <cx:pt idx="353">110</cx:pt>
          <cx:pt idx="354">130</cx:pt>
          <cx:pt idx="355">110</cx:pt>
          <cx:pt idx="356">145</cx:pt>
          <cx:pt idx="357">140</cx:pt>
          <cx:pt idx="358">110</cx:pt>
          <cx:pt idx="359">130</cx:pt>
          <cx:pt idx="360">160</cx:pt>
          <cx:pt idx="361">160</cx:pt>
          <cx:pt idx="362">180</cx:pt>
          <cx:pt idx="363">160</cx:pt>
          <cx:pt idx="364">170</cx:pt>
          <cx:pt idx="365">120</cx:pt>
          <cx:pt idx="366">120</cx:pt>
          <cx:pt idx="367">150</cx:pt>
          <cx:pt idx="368">130</cx:pt>
          <cx:pt idx="369">120</cx:pt>
          <cx:pt idx="370">140</cx:pt>
          <cx:pt idx="371">145</cx:pt>
          <cx:pt idx="372">110</cx:pt>
          <cx:pt idx="373">130</cx:pt>
          <cx:pt idx="374">140</cx:pt>
          <cx:pt idx="375">135</cx:pt>
          <cx:pt idx="376">130</cx:pt>
          <cx:pt idx="377">130</cx:pt>
          <cx:pt idx="378">140</cx:pt>
          <cx:pt idx="379">140</cx:pt>
          <cx:pt idx="380">165</cx:pt>
          <cx:pt idx="382">150</cx:pt>
          <cx:pt idx="383">176</cx:pt>
          <cx:pt idx="384">140</cx:pt>
          <cx:pt idx="385">130</cx:pt>
          <cx:pt idx="386">140</cx:pt>
          <cx:pt idx="387">130</cx:pt>
          <cx:pt idx="388">140</cx:pt>
          <cx:pt idx="389">165</cx:pt>
          <cx:pt idx="390">150</cx:pt>
          <cx:pt idx="391">140</cx:pt>
          <cx:pt idx="392">180</cx:pt>
          <cx:pt idx="393">170</cx:pt>
          <cx:pt idx="394">156</cx:pt>
          <cx:pt idx="395">110</cx:pt>
          <cx:pt idx="396">140</cx:pt>
          <cx:pt idx="397">120</cx:pt>
          <cx:pt idx="398">140</cx:pt>
          <cx:pt idx="399">145</cx:pt>
          <cx:pt idx="401">140</cx:pt>
          <cx:pt idx="402">130</cx:pt>
          <cx:pt idx="403">140</cx:pt>
          <cx:pt idx="404">130</cx:pt>
          <cx:pt idx="405">140</cx:pt>
          <cx:pt idx="406">140</cx:pt>
          <cx:pt idx="407">130</cx:pt>
          <cx:pt idx="408">120</cx:pt>
          <cx:pt idx="409">160</cx:pt>
          <cx:pt idx="410">130</cx:pt>
          <cx:pt idx="411">130</cx:pt>
          <cx:pt idx="412">160</cx:pt>
          <cx:pt idx="413">160</cx:pt>
          <cx:pt idx="414">160</cx:pt>
          <cx:pt idx="415">110</cx:pt>
          <cx:pt idx="416">120</cx:pt>
          <cx:pt idx="417">160</cx:pt>
          <cx:pt idx="418">160</cx:pt>
          <cx:pt idx="419">150</cx:pt>
          <cx:pt idx="420">140</cx:pt>
          <cx:pt idx="421">130</cx:pt>
          <cx:pt idx="422">120</cx:pt>
          <cx:pt idx="423">130</cx:pt>
          <cx:pt idx="424">110</cx:pt>
          <cx:pt idx="425">170</cx:pt>
          <cx:pt idx="426">130</cx:pt>
          <cx:pt idx="427">130</cx:pt>
          <cx:pt idx="428">130</cx:pt>
          <cx:pt idx="429">140</cx:pt>
          <cx:pt idx="430">130</cx:pt>
          <cx:pt idx="431">130</cx:pt>
          <cx:pt idx="432">135</cx:pt>
          <cx:pt idx="433">120</cx:pt>
          <cx:pt idx="434">140</cx:pt>
          <cx:pt idx="435">180</cx:pt>
          <cx:pt idx="438">160</cx:pt>
          <cx:pt idx="439">170</cx:pt>
          <cx:pt idx="440">140</cx:pt>
          <cx:pt idx="442">160</cx:pt>
          <cx:pt idx="443">149</cx:pt>
          <cx:pt idx="444">135</cx:pt>
          <cx:pt idx="445">145</cx:pt>
          <cx:pt idx="446">150</cx:pt>
          <cx:pt idx="447">150</cx:pt>
          <cx:pt idx="448">140</cx:pt>
          <cx:pt idx="449">120</cx:pt>
          <cx:pt idx="450">150</cx:pt>
          <cx:pt idx="451">155</cx:pt>
          <cx:pt idx="452">120</cx:pt>
          <cx:pt idx="453">150</cx:pt>
          <cx:pt idx="454">120</cx:pt>
          <cx:pt idx="455">145</cx:pt>
          <cx:pt idx="456">160</cx:pt>
          <cx:pt idx="457">170</cx:pt>
          <cx:pt idx="458">170</cx:pt>
          <cx:pt idx="459">140</cx:pt>
          <cx:pt idx="460">147</cx:pt>
          <cx:pt idx="461">176</cx:pt>
          <cx:pt idx="462">160</cx:pt>
          <cx:pt idx="463">130</cx:pt>
          <cx:pt idx="464">150</cx:pt>
          <cx:pt idx="465">146</cx:pt>
          <cx:pt idx="466">160</cx:pt>
          <cx:pt idx="467">158</cx:pt>
          <cx:pt idx="468">170</cx:pt>
          <cx:pt idx="469">140</cx:pt>
          <cx:pt idx="470">140</cx:pt>
          <cx:pt idx="471">120</cx:pt>
          <cx:pt idx="472">140</cx:pt>
          <cx:pt idx="473">140</cx:pt>
          <cx:pt idx="474">140</cx:pt>
          <cx:pt idx="475">140</cx:pt>
          <cx:pt idx="476">140</cx:pt>
          <cx:pt idx="477">120</cx:pt>
          <cx:pt idx="478">138</cx:pt>
          <cx:pt idx="479">150</cx:pt>
          <cx:pt idx="480">176</cx:pt>
          <cx:pt idx="481">160</cx:pt>
          <cx:pt idx="482">160</cx:pt>
          <cx:pt idx="483">150</cx:pt>
          <cx:pt idx="484">160</cx:pt>
          <cx:pt idx="485">140</cx:pt>
          <cx:pt idx="486">140</cx:pt>
          <cx:pt idx="487">180</cx:pt>
          <cx:pt idx="488">160</cx:pt>
          <cx:pt idx="489">130</cx:pt>
          <cx:pt idx="490">180</cx:pt>
          <cx:pt idx="491">145</cx:pt>
          <cx:pt idx="492">150</cx:pt>
          <cx:pt idx="493">155</cx:pt>
          <cx:pt idx="494">165</cx:pt>
          <cx:pt idx="495">170</cx:pt>
          <cx:pt idx="496">150</cx:pt>
          <cx:pt idx="497">120</cx:pt>
          <cx:pt idx="498">140</cx:pt>
          <cx:pt idx="499">130</cx:pt>
          <cx:pt idx="500">140</cx:pt>
          <cx:pt idx="501">150</cx:pt>
          <cx:pt idx="502">140</cx:pt>
          <cx:pt idx="503">140</cx:pt>
          <cx:pt idx="504">150</cx:pt>
          <cx:pt idx="505">180</cx:pt>
          <cx:pt idx="506">135</cx:pt>
          <cx:pt idx="507">160</cx:pt>
          <cx:pt idx="508">160</cx:pt>
          <cx:pt idx="509">165</cx:pt>
          <cx:pt idx="510">160</cx:pt>
          <cx:pt idx="511">130</cx:pt>
          <cx:pt idx="512">140</cx:pt>
          <cx:pt idx="513">140</cx:pt>
          <cx:pt idx="514">140</cx:pt>
          <cx:pt idx="515">145</cx:pt>
          <cx:pt idx="516">180</cx:pt>
          <cx:pt idx="517">135</cx:pt>
          <cx:pt idx="518">150</cx:pt>
          <cx:pt idx="519">140</cx:pt>
          <cx:pt idx="520">150</cx:pt>
          <cx:pt idx="521">140</cx:pt>
          <cx:pt idx="522">140</cx:pt>
          <cx:pt idx="523">160</cx:pt>
          <cx:pt idx="524">150</cx:pt>
          <cx:pt idx="525">160</cx:pt>
          <cx:pt idx="526">140</cx:pt>
          <cx:pt idx="527">145</cx:pt>
          <cx:pt idx="528">140</cx:pt>
          <cx:pt idx="529">165</cx:pt>
          <cx:pt idx="530">150</cx:pt>
          <cx:pt idx="531">120</cx:pt>
          <cx:pt idx="532">140</cx:pt>
          <cx:pt idx="533">130</cx:pt>
          <cx:pt idx="534">140</cx:pt>
          <cx:pt idx="535">150</cx:pt>
          <cx:pt idx="536">140</cx:pt>
          <cx:pt idx="537">140</cx:pt>
          <cx:pt idx="538">130</cx:pt>
          <cx:pt idx="539">160</cx:pt>
          <cx:pt idx="540">130</cx:pt>
          <cx:pt idx="541">130</cx:pt>
          <cx:pt idx="542">150</cx:pt>
          <cx:pt idx="543">140</cx:pt>
          <cx:pt idx="544">160</cx:pt>
          <cx:pt idx="545">150</cx:pt>
          <cx:pt idx="546">154</cx:pt>
          <cx:pt idx="549">130</cx:pt>
          <cx:pt idx="550">130</cx:pt>
          <cx:pt idx="551">135</cx:pt>
          <cx:pt idx="552">140</cx:pt>
          <cx:pt idx="553">140</cx:pt>
          <cx:pt idx="554">140</cx:pt>
          <cx:pt idx="555">150</cx:pt>
          <cx:pt idx="556">150</cx:pt>
          <cx:pt idx="557">140</cx:pt>
          <cx:pt idx="558">130</cx:pt>
          <cx:pt idx="559">130</cx:pt>
          <cx:pt idx="560">150</cx:pt>
          <cx:pt idx="561">140</cx:pt>
          <cx:pt idx="562">150</cx:pt>
          <cx:pt idx="563">150</cx:pt>
          <cx:pt idx="564">145</cx:pt>
          <cx:pt idx="565">140</cx:pt>
          <cx:pt idx="566">165</cx:pt>
          <cx:pt idx="567">160</cx:pt>
          <cx:pt idx="568">140</cx:pt>
          <cx:pt idx="569">145</cx:pt>
          <cx:pt idx="570">140</cx:pt>
          <cx:pt idx="571">165</cx:pt>
          <cx:pt idx="572">145</cx:pt>
          <cx:pt idx="573">160</cx:pt>
          <cx:pt idx="574">150</cx:pt>
          <cx:pt idx="575">165</cx:pt>
          <cx:pt idx="576">140</cx:pt>
          <cx:pt idx="577">160</cx:pt>
          <cx:pt idx="578">150</cx:pt>
          <cx:pt idx="579">145</cx:pt>
          <cx:pt idx="580">160</cx:pt>
          <cx:pt idx="581">150</cx:pt>
          <cx:pt idx="582">190</cx:pt>
          <cx:pt idx="583">160</cx:pt>
          <cx:pt idx="584">180</cx:pt>
          <cx:pt idx="585">180</cx:pt>
          <cx:pt idx="586">145</cx:pt>
          <cx:pt idx="587">152</cx:pt>
          <cx:pt idx="588">140</cx:pt>
          <cx:pt idx="589">150</cx:pt>
          <cx:pt idx="590">130</cx:pt>
          <cx:pt idx="591">140</cx:pt>
          <cx:pt idx="592">190</cx:pt>
          <cx:pt idx="593">190</cx:pt>
          <cx:pt idx="594">140</cx:pt>
          <cx:pt idx="595">150</cx:pt>
          <cx:pt idx="596">140</cx:pt>
          <cx:pt idx="597">150</cx:pt>
          <cx:pt idx="598">150</cx:pt>
          <cx:pt idx="599">150</cx:pt>
          <cx:pt idx="600">140</cx:pt>
          <cx:pt idx="601">150</cx:pt>
          <cx:pt idx="602">150</cx:pt>
          <cx:pt idx="603">150</cx:pt>
          <cx:pt idx="604">135</cx:pt>
          <cx:pt idx="605">135</cx:pt>
          <cx:pt idx="606">120</cx:pt>
          <cx:pt idx="607">140</cx:pt>
          <cx:pt idx="608">150</cx:pt>
          <cx:pt idx="609">180</cx:pt>
          <cx:pt idx="610">160</cx:pt>
          <cx:pt idx="611">180</cx:pt>
          <cx:pt idx="612">150</cx:pt>
          <cx:pt idx="613">170</cx:pt>
          <cx:pt idx="614">160</cx:pt>
          <cx:pt idx="615">140</cx:pt>
          <cx:pt idx="616">160</cx:pt>
          <cx:pt idx="617">170</cx:pt>
          <cx:pt idx="618">185</cx:pt>
          <cx:pt idx="619">130</cx:pt>
          <cx:pt idx="620">130</cx:pt>
          <cx:pt idx="621">130</cx:pt>
          <cx:pt idx="623">180</cx:pt>
          <cx:pt idx="624">120</cx:pt>
          <cx:pt idx="625">120</cx:pt>
          <cx:pt idx="626">120</cx:pt>
          <cx:pt idx="627">125</cx:pt>
          <cx:pt idx="628">130</cx:pt>
          <cx:pt idx="629">130</cx:pt>
          <cx:pt idx="630">130</cx:pt>
          <cx:pt idx="631">130</cx:pt>
          <cx:pt idx="632">140</cx:pt>
          <cx:pt idx="633">110</cx:pt>
          <cx:pt idx="634">140</cx:pt>
          <cx:pt idx="635">150</cx:pt>
          <cx:pt idx="636">135</cx:pt>
          <cx:pt idx="637">130</cx:pt>
          <cx:pt idx="638">140</cx:pt>
          <cx:pt idx="639">140</cx:pt>
          <cx:pt idx="640">120</cx:pt>
          <cx:pt idx="641">140</cx:pt>
          <cx:pt idx="642">130</cx:pt>
          <cx:pt idx="643">160</cx:pt>
          <cx:pt idx="644">120</cx:pt>
          <cx:pt idx="645">150</cx:pt>
          <cx:pt idx="646">153</cx:pt>
          <cx:pt idx="647">150</cx:pt>
          <cx:pt idx="648">130</cx:pt>
          <cx:pt idx="649">140</cx:pt>
          <cx:pt idx="650">175</cx:pt>
          <cx:pt idx="651">150</cx:pt>
          <cx:pt idx="652">160</cx:pt>
          <cx:pt idx="653">170</cx:pt>
          <cx:pt idx="654">140</cx:pt>
          <cx:pt idx="655">160</cx:pt>
          <cx:pt idx="656">140</cx:pt>
          <cx:pt idx="657">140</cx:pt>
          <cx:pt idx="658">160</cx:pt>
          <cx:pt idx="659">160</cx:pt>
          <cx:pt idx="660">140</cx:pt>
          <cx:pt idx="661">170</cx:pt>
          <cx:pt idx="662">130</cx:pt>
          <cx:pt idx="663">160</cx:pt>
          <cx:pt idx="664">170</cx:pt>
          <cx:pt idx="665">145</cx:pt>
          <cx:pt idx="666">160</cx:pt>
          <cx:pt idx="667">130</cx:pt>
          <cx:pt idx="668">130</cx:pt>
          <cx:pt idx="669">150</cx:pt>
          <cx:pt idx="670">160</cx:pt>
          <cx:pt idx="671">135</cx:pt>
          <cx:pt idx="672">155</cx:pt>
          <cx:pt idx="673">170</cx:pt>
          <cx:pt idx="674">122</cx:pt>
          <cx:pt idx="675">136</cx:pt>
          <cx:pt idx="676">140</cx:pt>
          <cx:pt idx="677">160</cx:pt>
          <cx:pt idx="678">150</cx:pt>
          <cx:pt idx="679">150</cx:pt>
          <cx:pt idx="680">150</cx:pt>
          <cx:pt idx="681">150</cx:pt>
          <cx:pt idx="682">160</cx:pt>
          <cx:pt idx="683">160</cx:pt>
          <cx:pt idx="684">160</cx:pt>
          <cx:pt idx="685">150</cx:pt>
          <cx:pt idx="686">155</cx:pt>
          <cx:pt idx="687">140</cx:pt>
          <cx:pt idx="688">135</cx:pt>
          <cx:pt idx="689">155</cx:pt>
          <cx:pt idx="690">140</cx:pt>
          <cx:pt idx="691">157</cx:pt>
          <cx:pt idx="692">153</cx:pt>
          <cx:pt idx="693">135</cx:pt>
          <cx:pt idx="694">135</cx:pt>
          <cx:pt idx="695">130</cx:pt>
          <cx:pt idx="696">140</cx:pt>
          <cx:pt idx="697">140</cx:pt>
          <cx:pt idx="698">125</cx:pt>
          <cx:pt idx="699">140</cx:pt>
          <cx:pt idx="700">140</cx:pt>
          <cx:pt idx="701">150</cx:pt>
          <cx:pt idx="702">160</cx:pt>
          <cx:pt idx="703">130</cx:pt>
          <cx:pt idx="704">135</cx:pt>
          <cx:pt idx="705">120</cx:pt>
          <cx:pt idx="706">130</cx:pt>
          <cx:pt idx="707">140</cx:pt>
          <cx:pt idx="708">135</cx:pt>
          <cx:pt idx="709">140</cx:pt>
          <cx:pt idx="710">130</cx:pt>
          <cx:pt idx="711">130</cx:pt>
          <cx:pt idx="712">130</cx:pt>
          <cx:pt idx="713">140</cx:pt>
          <cx:pt idx="714">160</cx:pt>
          <cx:pt idx="715">140</cx:pt>
          <cx:pt idx="716">120</cx:pt>
          <cx:pt idx="717">140</cx:pt>
          <cx:pt idx="718">140</cx:pt>
          <cx:pt idx="719">135</cx:pt>
          <cx:pt idx="720">145</cx:pt>
          <cx:pt idx="721">150</cx:pt>
          <cx:pt idx="722">145</cx:pt>
          <cx:pt idx="723">150</cx:pt>
          <cx:pt idx="724">165</cx:pt>
          <cx:pt idx="725">140</cx:pt>
          <cx:pt idx="726">160</cx:pt>
          <cx:pt idx="727">150</cx:pt>
          <cx:pt idx="728">190</cx:pt>
          <cx:pt idx="729">150</cx:pt>
          <cx:pt idx="730">130</cx:pt>
          <cx:pt idx="731">136</cx:pt>
          <cx:pt idx="732">150</cx:pt>
          <cx:pt idx="733">168</cx:pt>
          <cx:pt idx="734">150</cx:pt>
          <cx:pt idx="735">140</cx:pt>
          <cx:pt idx="736">130</cx:pt>
          <cx:pt idx="737">140</cx:pt>
          <cx:pt idx="738">130</cx:pt>
          <cx:pt idx="739">150</cx:pt>
          <cx:pt idx="740">120</cx:pt>
          <cx:pt idx="741">130</cx:pt>
          <cx:pt idx="742">150</cx:pt>
          <cx:pt idx="743">130</cx:pt>
          <cx:pt idx="744">150</cx:pt>
          <cx:pt idx="745">140</cx:pt>
          <cx:pt idx="746">150</cx:pt>
          <cx:pt idx="747">160</cx:pt>
          <cx:pt idx="748">145</cx:pt>
          <cx:pt idx="749">145</cx:pt>
          <cx:pt idx="750">120</cx:pt>
          <cx:pt idx="751">140</cx:pt>
          <cx:pt idx="752">150</cx:pt>
          <cx:pt idx="753">140</cx:pt>
          <cx:pt idx="754">130</cx:pt>
          <cx:pt idx="755">140</cx:pt>
          <cx:pt idx="756">128</cx:pt>
          <cx:pt idx="757">143</cx:pt>
          <cx:pt idx="758">140</cx:pt>
          <cx:pt idx="759">140</cx:pt>
          <cx:pt idx="760">150</cx:pt>
          <cx:pt idx="761">140</cx:pt>
          <cx:pt idx="762">150</cx:pt>
          <cx:pt idx="763">150</cx:pt>
          <cx:pt idx="764">160</cx:pt>
          <cx:pt idx="765">150</cx:pt>
          <cx:pt idx="766">120</cx:pt>
          <cx:pt idx="767">130</cx:pt>
          <cx:pt idx="768">120</cx:pt>
          <cx:pt idx="769">130</cx:pt>
          <cx:pt idx="770">150</cx:pt>
          <cx:pt idx="771">152</cx:pt>
          <cx:pt idx="772">160</cx:pt>
          <cx:pt idx="773">160</cx:pt>
          <cx:pt idx="778">150</cx:pt>
          <cx:pt idx="779">120</cx:pt>
          <cx:pt idx="780">130</cx:pt>
          <cx:pt idx="781">150</cx:pt>
          <cx:pt idx="782">160</cx:pt>
          <cx:pt idx="783">160</cx:pt>
          <cx:pt idx="784">180</cx:pt>
          <cx:pt idx="785">175</cx:pt>
          <cx:pt idx="786">120</cx:pt>
          <cx:pt idx="787">138</cx:pt>
          <cx:pt idx="798">150</cx:pt>
          <cx:pt idx="799">150</cx:pt>
          <cx:pt idx="801">140</cx:pt>
          <cx:pt idx="803">150</cx:pt>
          <cx:pt idx="804">150</cx:pt>
          <cx:pt idx="805">163</cx:pt>
          <cx:pt idx="806">160</cx:pt>
          <cx:pt idx="807">120</cx:pt>
          <cx:pt idx="809">120</cx:pt>
          <cx:pt idx="814">110</cx:pt>
          <cx:pt idx="816">125</cx:pt>
          <cx:pt idx="817">140</cx:pt>
          <cx:pt idx="818">165</cx:pt>
          <cx:pt idx="822">140</cx:pt>
          <cx:pt idx="823">150</cx:pt>
          <cx:pt idx="824">145</cx:pt>
          <cx:pt idx="825">140</cx:pt>
          <cx:pt idx="828">150</cx:pt>
          <cx:pt idx="829">160</cx:pt>
          <cx:pt idx="830">145</cx:pt>
          <cx:pt idx="832">140</cx:pt>
          <cx:pt idx="833">140</cx:pt>
          <cx:pt idx="834">150</cx:pt>
          <cx:pt idx="835">150</cx:pt>
          <cx:pt idx="836">130</cx:pt>
          <cx:pt idx="837">160</cx:pt>
          <cx:pt idx="838">140</cx:pt>
          <cx:pt idx="839">130</cx:pt>
          <cx:pt idx="840">130</cx:pt>
          <cx:pt idx="841">130</cx:pt>
          <cx:pt idx="842">140</cx:pt>
          <cx:pt idx="843">140</cx:pt>
          <cx:pt idx="845">180</cx:pt>
          <cx:pt idx="847">140</cx:pt>
          <cx:pt idx="848">130</cx:pt>
          <cx:pt idx="849">140</cx:pt>
          <cx:pt idx="850">130</cx:pt>
          <cx:pt idx="851">140</cx:pt>
          <cx:pt idx="852">140</cx:pt>
          <cx:pt idx="853">140</cx:pt>
          <cx:pt idx="854">130</cx:pt>
          <cx:pt idx="856">130</cx:pt>
          <cx:pt idx="857">145</cx:pt>
          <cx:pt idx="858">150</cx:pt>
          <cx:pt idx="860">140</cx:pt>
          <cx:pt idx="862">170</cx:pt>
          <cx:pt idx="863">140</cx:pt>
          <cx:pt idx="864">150</cx:pt>
          <cx:pt idx="867">170</cx:pt>
          <cx:pt idx="868">140</cx:pt>
          <cx:pt idx="869">130</cx:pt>
          <cx:pt idx="870">130</cx:pt>
          <cx:pt idx="872">150</cx:pt>
          <cx:pt idx="873">120</cx:pt>
          <cx:pt idx="874">170</cx:pt>
          <cx:pt idx="875">110</cx:pt>
          <cx:pt idx="876">140</cx:pt>
          <cx:pt idx="877">130</cx:pt>
          <cx:pt idx="878">110</cx:pt>
          <cx:pt idx="879">140</cx:pt>
          <cx:pt idx="880">150</cx:pt>
          <cx:pt idx="881">130</cx:pt>
          <cx:pt idx="882">120</cx:pt>
          <cx:pt idx="883">130</cx:pt>
          <cx:pt idx="884">140</cx:pt>
          <cx:pt idx="885">140</cx:pt>
          <cx:pt idx="886">125</cx:pt>
          <cx:pt idx="887">140</cx:pt>
          <cx:pt idx="888">140</cx:pt>
          <cx:pt idx="889">130</cx:pt>
          <cx:pt idx="890">130</cx:pt>
          <cx:pt idx="891">130</cx:pt>
          <cx:pt idx="894">115</cx:pt>
          <cx:pt idx="898">120</cx:pt>
          <cx:pt idx="899">125</cx:pt>
          <cx:pt idx="900">130</cx:pt>
          <cx:pt idx="902">120</cx:pt>
          <cx:pt idx="903">140</cx:pt>
          <cx:pt idx="904">160</cx:pt>
          <cx:pt idx="905">146</cx:pt>
          <cx:pt idx="910">130</cx:pt>
          <cx:pt idx="911">150</cx:pt>
          <cx:pt idx="912">160</cx:pt>
          <cx:pt idx="913">140</cx:pt>
          <cx:pt idx="915">155</cx:pt>
          <cx:pt idx="916">137</cx:pt>
          <cx:pt idx="917">150</cx:pt>
          <cx:pt idx="919">130</cx:pt>
          <cx:pt idx="920">120</cx:pt>
          <cx:pt idx="921">130</cx:pt>
          <cx:pt idx="922">130</cx:pt>
          <cx:pt idx="923">130</cx:pt>
          <cx:pt idx="924">140</cx:pt>
          <cx:pt idx="925">180</cx:pt>
          <cx:pt idx="926">200</cx:pt>
          <cx:pt idx="927">170</cx:pt>
          <cx:pt idx="929">190</cx:pt>
          <cx:pt idx="930">150</cx:pt>
          <cx:pt idx="931">160</cx:pt>
          <cx:pt idx="937">130</cx:pt>
          <cx:pt idx="938">150</cx:pt>
          <cx:pt idx="939">130</cx:pt>
          <cx:pt idx="940">160</cx:pt>
          <cx:pt idx="941">160</cx:pt>
          <cx:pt idx="942">140</cx:pt>
          <cx:pt idx="943">150</cx:pt>
          <cx:pt idx="945">160</cx:pt>
          <cx:pt idx="946">160</cx:pt>
          <cx:pt idx="947">150</cx:pt>
          <cx:pt idx="948">127</cx:pt>
          <cx:pt idx="949">135</cx:pt>
          <cx:pt idx="950">140</cx:pt>
          <cx:pt idx="952">130</cx:pt>
          <cx:pt idx="957">125</cx:pt>
          <cx:pt idx="962">140</cx:pt>
          <cx:pt idx="965">135</cx:pt>
          <cx:pt idx="968">160</cx:pt>
          <cx:pt idx="969">140</cx:pt>
          <cx:pt idx="970">135</cx:pt>
          <cx:pt idx="971">140</cx:pt>
          <cx:pt idx="972">150</cx:pt>
          <cx:pt idx="973">150</cx:pt>
          <cx:pt idx="975">180</cx:pt>
          <cx:pt idx="976">120</cx:pt>
          <cx:pt idx="981">130</cx:pt>
          <cx:pt idx="982">140</cx:pt>
          <cx:pt idx="983">140</cx:pt>
          <cx:pt idx="985">125</cx:pt>
          <cx:pt idx="986">145</cx:pt>
          <cx:pt idx="988">130</cx:pt>
          <cx:pt idx="990">134</cx:pt>
          <cx:pt idx="991">136</cx:pt>
          <cx:pt idx="992">156</cx:pt>
          <cx:pt idx="993">132</cx:pt>
          <cx:pt idx="994">140</cx:pt>
          <cx:pt idx="1001">170</cx:pt>
          <cx:pt idx="1002">140</cx:pt>
          <cx:pt idx="1003">140</cx:pt>
          <cx:pt idx="1004">150</cx:pt>
          <cx:pt idx="1005">130</cx:pt>
          <cx:pt idx="1007">160</cx:pt>
          <cx:pt idx="1008">150</cx:pt>
          <cx:pt idx="1012">154</cx:pt>
          <cx:pt idx="1015">160</cx:pt>
          <cx:pt idx="1018">110</cx:pt>
          <cx:pt idx="1020">110</cx:pt>
          <cx:pt idx="1021">150</cx:pt>
          <cx:pt idx="1024">130</cx:pt>
          <cx:pt idx="1025">140</cx:pt>
          <cx:pt idx="1027">140</cx:pt>
          <cx:pt idx="1028">155</cx:pt>
          <cx:pt idx="1029">160</cx:pt>
          <cx:pt idx="1034">180</cx:pt>
          <cx:pt idx="1035">128</cx:pt>
          <cx:pt idx="1036">160</cx:pt>
          <cx:pt idx="1038">110</cx:pt>
          <cx:pt idx="1039">125</cx:pt>
          <cx:pt idx="1041">130</cx:pt>
          <cx:pt idx="1043">130</cx:pt>
          <cx:pt idx="1046">125</cx:pt>
          <cx:pt idx="1049">153</cx:pt>
          <cx:pt idx="1050">150</cx:pt>
          <cx:pt idx="1052">120</cx:pt>
          <cx:pt idx="1053">125</cx:pt>
          <cx:pt idx="1054">120</cx:pt>
          <cx:pt idx="1055">130</cx:pt>
          <cx:pt idx="1056">140</cx:pt>
          <cx:pt idx="1058">140</cx:pt>
          <cx:pt idx="1059">120</cx:pt>
          <cx:pt idx="1060">180</cx:pt>
          <cx:pt idx="1061">166</cx:pt>
          <cx:pt idx="1062">145</cx:pt>
          <cx:pt idx="1063">145</cx:pt>
          <cx:pt idx="1064">142</cx:pt>
          <cx:pt idx="1065">125</cx:pt>
          <cx:pt idx="1066">140</cx:pt>
          <cx:pt idx="1067">160</cx:pt>
          <cx:pt idx="1069">130</cx:pt>
          <cx:pt idx="1070">120</cx:pt>
          <cx:pt idx="1071">120</cx:pt>
          <cx:pt idx="1072">130</cx:pt>
          <cx:pt idx="1073">150</cx:pt>
          <cx:pt idx="1074">140</cx:pt>
          <cx:pt idx="1075">130</cx:pt>
          <cx:pt idx="1076">130</cx:pt>
          <cx:pt idx="1077">190</cx:pt>
          <cx:pt idx="1078">120</cx:pt>
          <cx:pt idx="1079">160</cx:pt>
          <cx:pt idx="1080">130</cx:pt>
          <cx:pt idx="1082">165</cx:pt>
          <cx:pt idx="1083">130</cx:pt>
          <cx:pt idx="1084">170</cx:pt>
          <cx:pt idx="1085">150</cx:pt>
          <cx:pt idx="1094">135</cx:pt>
          <cx:pt idx="1095">130</cx:pt>
          <cx:pt idx="1096">130</cx:pt>
          <cx:pt idx="1097">150</cx:pt>
          <cx:pt idx="1099">140</cx:pt>
          <cx:pt idx="1100">120</cx:pt>
          <cx:pt idx="1101">120</cx:pt>
          <cx:pt idx="1102">140</cx:pt>
          <cx:pt idx="1103">130</cx:pt>
          <cx:pt idx="1105">130</cx:pt>
          <cx:pt idx="1106">150</cx:pt>
          <cx:pt idx="1107">140</cx:pt>
          <cx:pt idx="1109">158</cx:pt>
          <cx:pt idx="1110">150</cx:pt>
          <cx:pt idx="1111">160</cx:pt>
          <cx:pt idx="1115">130</cx:pt>
          <cx:pt idx="1116">150</cx:pt>
          <cx:pt idx="1119">128</cx:pt>
          <cx:pt idx="1133">165</cx:pt>
          <cx:pt idx="1134">165</cx:pt>
          <cx:pt idx="1135">150</cx:pt>
          <cx:pt idx="1136">138</cx:pt>
          <cx:pt idx="1137">148</cx:pt>
          <cx:pt idx="1138">165</cx:pt>
          <cx:pt idx="1139">130</cx:pt>
          <cx:pt idx="1140">160</cx:pt>
          <cx:pt idx="1153">160</cx:pt>
          <cx:pt idx="1155">168</cx:pt>
          <cx:pt idx="1156">120</cx:pt>
          <cx:pt idx="1157">153</cx:pt>
          <cx:pt idx="1158">150</cx:pt>
          <cx:pt idx="1159">160</cx:pt>
          <cx:pt idx="1160">150</cx:pt>
          <cx:pt idx="1161">180</cx:pt>
          <cx:pt idx="1162">160</cx:pt>
          <cx:pt idx="1163">160</cx:pt>
          <cx:pt idx="1164">150</cx:pt>
          <cx:pt idx="1165">190</cx:pt>
          <cx:pt idx="1166">195</cx:pt>
          <cx:pt idx="1167">180</cx:pt>
          <cx:pt idx="1168">130</cx:pt>
          <cx:pt idx="1169">140</cx:pt>
          <cx:pt idx="1170">152</cx:pt>
          <cx:pt idx="1171">160</cx:pt>
          <cx:pt idx="1172">165</cx:pt>
          <cx:pt idx="1174">140</cx:pt>
          <cx:pt idx="1175">120</cx:pt>
          <cx:pt idx="1176">140</cx:pt>
          <cx:pt idx="1177">130</cx:pt>
          <cx:pt idx="1178">130</cx:pt>
          <cx:pt idx="1179">140</cx:pt>
          <cx:pt idx="1180">150</cx:pt>
          <cx:pt idx="1181">150</cx:pt>
          <cx:pt idx="1182">170</cx:pt>
          <cx:pt idx="1184">150</cx:pt>
          <cx:pt idx="1185">140</cx:pt>
          <cx:pt idx="1187">170</cx:pt>
          <cx:pt idx="1188">150</cx:pt>
          <cx:pt idx="1191">150</cx:pt>
          <cx:pt idx="1192">150</cx:pt>
          <cx:pt idx="1193">170</cx:pt>
          <cx:pt idx="1194">135</cx:pt>
          <cx:pt idx="1195">155</cx:pt>
          <cx:pt idx="1196">140</cx:pt>
          <cx:pt idx="1197">165</cx:pt>
          <cx:pt idx="1199">150</cx:pt>
          <cx:pt idx="1200">150</cx:pt>
          <cx:pt idx="1203">160</cx:pt>
          <cx:pt idx="1205">160</cx:pt>
          <cx:pt idx="1206">140</cx:pt>
          <cx:pt idx="1207">130</cx:pt>
          <cx:pt idx="1209">140</cx:pt>
          <cx:pt idx="1210">160</cx:pt>
          <cx:pt idx="1211">130</cx:pt>
          <cx:pt idx="1212">130</cx:pt>
          <cx:pt idx="1213">130</cx:pt>
          <cx:pt idx="1214">140</cx:pt>
          <cx:pt idx="1216">130</cx:pt>
          <cx:pt idx="1217">130</cx:pt>
          <cx:pt idx="1218">140</cx:pt>
          <cx:pt idx="1219">130</cx:pt>
          <cx:pt idx="1220">140</cx:pt>
          <cx:pt idx="1221">160</cx:pt>
          <cx:pt idx="1223">160</cx:pt>
          <cx:pt idx="1224">140</cx:pt>
          <cx:pt idx="1233">140</cx:pt>
          <cx:pt idx="1237">130</cx:pt>
          <cx:pt idx="1240">150</cx:pt>
          <cx:pt idx="1241">150</cx:pt>
          <cx:pt idx="1242">140</cx:pt>
          <cx:pt idx="1243">130</cx:pt>
          <cx:pt idx="1244">140</cx:pt>
          <cx:pt idx="1245">160</cx:pt>
          <cx:pt idx="1253">160</cx:pt>
          <cx:pt idx="1256">130</cx:pt>
          <cx:pt idx="1257">130</cx:pt>
          <cx:pt idx="1258">160</cx:pt>
          <cx:pt idx="1259">155</cx:pt>
          <cx:pt idx="1260">165</cx:pt>
          <cx:pt idx="1261">185</cx:pt>
          <cx:pt idx="1262">150</cx:pt>
          <cx:pt idx="1263">130</cx:pt>
          <cx:pt idx="1264">180</cx:pt>
          <cx:pt idx="1265">186</cx:pt>
          <cx:pt idx="1266">155</cx:pt>
          <cx:pt idx="1267">180</cx:pt>
          <cx:pt idx="1268">170</cx:pt>
          <cx:pt idx="1269">120</cx:pt>
          <cx:pt idx="1270">160</cx:pt>
          <cx:pt idx="1271">130</cx:pt>
          <cx:pt idx="1272">150</cx:pt>
          <cx:pt idx="1273">120</cx:pt>
          <cx:pt idx="1275">189</cx:pt>
          <cx:pt idx="1276">186</cx:pt>
          <cx:pt idx="1277">140</cx:pt>
          <cx:pt idx="1278">150</cx:pt>
          <cx:pt idx="1279">150</cx:pt>
          <cx:pt idx="1280">150</cx:pt>
          <cx:pt idx="1281">140</cx:pt>
          <cx:pt idx="1282">140</cx:pt>
          <cx:pt idx="1283">150</cx:pt>
          <cx:pt idx="1284">140</cx:pt>
          <cx:pt idx="1285">140</cx:pt>
          <cx:pt idx="1286">140</cx:pt>
          <cx:pt idx="1287">145</cx:pt>
          <cx:pt idx="1288">120</cx:pt>
          <cx:pt idx="1289">140</cx:pt>
          <cx:pt idx="1290">140</cx:pt>
          <cx:pt idx="1291">150</cx:pt>
          <cx:pt idx="1294">160</cx:pt>
          <cx:pt idx="1295">170</cx:pt>
          <cx:pt idx="1296">150</cx:pt>
          <cx:pt idx="1297">150</cx:pt>
          <cx:pt idx="1298">150</cx:pt>
          <cx:pt idx="1299">160</cx:pt>
          <cx:pt idx="1300">180</cx:pt>
          <cx:pt idx="1301">150</cx:pt>
          <cx:pt idx="1307">170</cx:pt>
          <cx:pt idx="1309">120</cx:pt>
          <cx:pt idx="1310">130</cx:pt>
          <cx:pt idx="1311">125</cx:pt>
          <cx:pt idx="1312">120</cx:pt>
          <cx:pt idx="1313">130</cx:pt>
          <cx:pt idx="1314">170</cx:pt>
          <cx:pt idx="1315">130</cx:pt>
          <cx:pt idx="1316">140</cx:pt>
          <cx:pt idx="1317">130</cx:pt>
          <cx:pt idx="1318">130</cx:pt>
          <cx:pt idx="1319">150</cx:pt>
          <cx:pt idx="1321">120</cx:pt>
          <cx:pt idx="1322">120</cx:pt>
          <cx:pt idx="1323">130</cx:pt>
          <cx:pt idx="1324">130</cx:pt>
          <cx:pt idx="1325">130</cx:pt>
          <cx:pt idx="1326">160</cx:pt>
          <cx:pt idx="1328">150</cx:pt>
          <cx:pt idx="1329">93</cx:pt>
          <cx:pt idx="1330">162</cx:pt>
          <cx:pt idx="1331">140</cx:pt>
          <cx:pt idx="1332">130</cx:pt>
          <cx:pt idx="1334">175</cx:pt>
          <cx:pt idx="1335">140</cx:pt>
          <cx:pt idx="1336">130</cx:pt>
          <cx:pt idx="1337">145</cx:pt>
          <cx:pt idx="1338">150</cx:pt>
          <cx:pt idx="1342">130</cx:pt>
          <cx:pt idx="1343">120</cx:pt>
          <cx:pt idx="1344">150</cx:pt>
          <cx:pt idx="1345">130</cx:pt>
          <cx:pt idx="1346">130</cx:pt>
          <cx:pt idx="1347">130</cx:pt>
          <cx:pt idx="1348">140</cx:pt>
          <cx:pt idx="1350">140</cx:pt>
          <cx:pt idx="1351">130</cx:pt>
          <cx:pt idx="1352">130</cx:pt>
          <cx:pt idx="1353">150</cx:pt>
          <cx:pt idx="1354">170</cx:pt>
          <cx:pt idx="1355">130</cx:pt>
          <cx:pt idx="1356">140</cx:pt>
          <cx:pt idx="1357">180</cx:pt>
          <cx:pt idx="1358">120</cx:pt>
          <cx:pt idx="1359">147</cx:pt>
          <cx:pt idx="1360">140</cx:pt>
          <cx:pt idx="1361">150</cx:pt>
          <cx:pt idx="1362">150</cx:pt>
          <cx:pt idx="1363">150</cx:pt>
          <cx:pt idx="1364">145</cx:pt>
          <cx:pt idx="1365">150</cx:pt>
          <cx:pt idx="1366">140</cx:pt>
          <cx:pt idx="1367">150</cx:pt>
          <cx:pt idx="1368">160</cx:pt>
          <cx:pt idx="1369">150</cx:pt>
          <cx:pt idx="1370">155</cx:pt>
          <cx:pt idx="1371">140</cx:pt>
          <cx:pt idx="1372">160</cx:pt>
          <cx:pt idx="1373">137</cx:pt>
          <cx:pt idx="1374">138</cx:pt>
          <cx:pt idx="1375">129</cx:pt>
          <cx:pt idx="1376">138</cx:pt>
          <cx:pt idx="1377">130</cx:pt>
          <cx:pt idx="1378">135</cx:pt>
          <cx:pt idx="1379">140</cx:pt>
          <cx:pt idx="1380">145</cx:pt>
          <cx:pt idx="1381">140</cx:pt>
          <cx:pt idx="1382">160</cx:pt>
          <cx:pt idx="1383">150</cx:pt>
          <cx:pt idx="1384">140</cx:pt>
          <cx:pt idx="1385">140</cx:pt>
          <cx:pt idx="1386">160</cx:pt>
          <cx:pt idx="1387">130</cx:pt>
          <cx:pt idx="1388">135</cx:pt>
          <cx:pt idx="1389">140</cx:pt>
          <cx:pt idx="1390">130</cx:pt>
          <cx:pt idx="1391">150</cx:pt>
          <cx:pt idx="1392">140</cx:pt>
          <cx:pt idx="1393">140</cx:pt>
          <cx:pt idx="1394">140</cx:pt>
          <cx:pt idx="1395">135</cx:pt>
          <cx:pt idx="1396">140</cx:pt>
          <cx:pt idx="1397">130</cx:pt>
          <cx:pt idx="1398">130</cx:pt>
          <cx:pt idx="1399">140</cx:pt>
          <cx:pt idx="1400">140</cx:pt>
          <cx:pt idx="1401">150</cx:pt>
          <cx:pt idx="1402">145</cx:pt>
          <cx:pt idx="1403">180</cx:pt>
          <cx:pt idx="1404">124</cx:pt>
          <cx:pt idx="1405">150</cx:pt>
          <cx:pt idx="1406">160</cx:pt>
          <cx:pt idx="1407">170</cx:pt>
          <cx:pt idx="1408">180</cx:pt>
          <cx:pt idx="1409">145</cx:pt>
          <cx:pt idx="1410">171</cx:pt>
          <cx:pt idx="1411">180</cx:pt>
          <cx:pt idx="1412">130</cx:pt>
          <cx:pt idx="1413">180</cx:pt>
          <cx:pt idx="1414">150</cx:pt>
          <cx:pt idx="1415">155</cx:pt>
          <cx:pt idx="1416">137</cx:pt>
          <cx:pt idx="1417">140</cx:pt>
          <cx:pt idx="1418">160</cx:pt>
          <cx:pt idx="1419">171</cx:pt>
          <cx:pt idx="1420">160</cx:pt>
          <cx:pt idx="1421">150</cx:pt>
          <cx:pt idx="1422">150</cx:pt>
          <cx:pt idx="1423">130</cx:pt>
          <cx:pt idx="1424">140</cx:pt>
          <cx:pt idx="1425">130</cx:pt>
          <cx:pt idx="1426">140</cx:pt>
          <cx:pt idx="1427">120</cx:pt>
          <cx:pt idx="1428">150</cx:pt>
          <cx:pt idx="1429">150</cx:pt>
          <cx:pt idx="1430">140</cx:pt>
          <cx:pt idx="1431">140</cx:pt>
          <cx:pt idx="1432">140</cx:pt>
          <cx:pt idx="1433">150</cx:pt>
          <cx:pt idx="1434">160</cx:pt>
          <cx:pt idx="1435">160</cx:pt>
          <cx:pt idx="1436">145</cx:pt>
          <cx:pt idx="1437">140</cx:pt>
          <cx:pt idx="1438">155</cx:pt>
          <cx:pt idx="1439">140</cx:pt>
          <cx:pt idx="1440">160</cx:pt>
          <cx:pt idx="1441">140</cx:pt>
          <cx:pt idx="1442">150</cx:pt>
          <cx:pt idx="1443">150</cx:pt>
          <cx:pt idx="1444">140</cx:pt>
          <cx:pt idx="1445">150</cx:pt>
          <cx:pt idx="1446">150</cx:pt>
          <cx:pt idx="1447">140</cx:pt>
          <cx:pt idx="1448">140</cx:pt>
          <cx:pt idx="1449">140</cx:pt>
          <cx:pt idx="1450">180</cx:pt>
          <cx:pt idx="1451">150</cx:pt>
          <cx:pt idx="1452">150</cx:pt>
          <cx:pt idx="1453">140</cx:pt>
          <cx:pt idx="1454">140</cx:pt>
          <cx:pt idx="1455">140</cx:pt>
          <cx:pt idx="1456">130</cx:pt>
          <cx:pt idx="1457">140</cx:pt>
          <cx:pt idx="1458">140</cx:pt>
          <cx:pt idx="1459">120</cx:pt>
          <cx:pt idx="1460">140</cx:pt>
          <cx:pt idx="1461">145</cx:pt>
          <cx:pt idx="1462">155</cx:pt>
          <cx:pt idx="1463">150</cx:pt>
          <cx:pt idx="1468">130</cx:pt>
          <cx:pt idx="1469">140</cx:pt>
          <cx:pt idx="1470">130</cx:pt>
          <cx:pt idx="1471">140</cx:pt>
          <cx:pt idx="1472">160</cx:pt>
          <cx:pt idx="1473">200</cx:pt>
          <cx:pt idx="1474">164</cx:pt>
          <cx:pt idx="1475">165</cx:pt>
          <cx:pt idx="1476">145</cx:pt>
          <cx:pt idx="1477">136</cx:pt>
          <cx:pt idx="1488">160</cx:pt>
          <cx:pt idx="1489">150</cx:pt>
          <cx:pt idx="1491">160</cx:pt>
          <cx:pt idx="1493">153</cx:pt>
          <cx:pt idx="1494">160</cx:pt>
          <cx:pt idx="1495">165</cx:pt>
          <cx:pt idx="1496">130</cx:pt>
          <cx:pt idx="1497">120</cx:pt>
          <cx:pt idx="1499">150</cx:pt>
          <cx:pt idx="1500">140</cx:pt>
          <cx:pt idx="1501">180</cx:pt>
          <cx:pt idx="1503">140</cx:pt>
          <cx:pt idx="1505">145</cx:pt>
          <cx:pt idx="1506">140</cx:pt>
          <cx:pt idx="1516">150</cx:pt>
          <cx:pt idx="1520">140</cx:pt>
          <cx:pt idx="1521">155</cx:pt>
          <cx:pt idx="1526">145</cx:pt>
          <cx:pt idx="1527">145</cx:pt>
          <cx:pt idx="1528">160</cx:pt>
          <cx:pt idx="1529">150</cx:pt>
          <cx:pt idx="1530">130</cx:pt>
          <cx:pt idx="1531">130</cx:pt>
          <cx:pt idx="1532">140</cx:pt>
          <cx:pt idx="1533">140</cx:pt>
          <cx:pt idx="1534">140</cx:pt>
          <cx:pt idx="1536">140</cx:pt>
          <cx:pt idx="1538">145</cx:pt>
          <cx:pt idx="1539">160</cx:pt>
          <cx:pt idx="1540">150</cx:pt>
          <cx:pt idx="1543">155</cx:pt>
          <cx:pt idx="1545">150</cx:pt>
          <cx:pt idx="1546">130</cx:pt>
          <cx:pt idx="1547">170</cx:pt>
          <cx:pt idx="1548">130</cx:pt>
          <cx:pt idx="1549">130</cx:pt>
          <cx:pt idx="1550">130</cx:pt>
          <cx:pt idx="1551">120</cx:pt>
          <cx:pt idx="1552">130</cx:pt>
          <cx:pt idx="1553">120</cx:pt>
          <cx:pt idx="1555">120</cx:pt>
          <cx:pt idx="1556">140</cx:pt>
          <cx:pt idx="1561">160</cx:pt>
          <cx:pt idx="1562">161</cx:pt>
          <cx:pt idx="1567">160</cx:pt>
          <cx:pt idx="1569">140</cx:pt>
          <cx:pt idx="1570">140</cx:pt>
          <cx:pt idx="1574">140</cx:pt>
          <cx:pt idx="1575">140</cx:pt>
          <cx:pt idx="1576">120</cx:pt>
          <cx:pt idx="1577">130</cx:pt>
          <cx:pt idx="1578">150</cx:pt>
          <cx:pt idx="1579">140</cx:pt>
          <cx:pt idx="1580">160</cx:pt>
          <cx:pt idx="1581">125</cx:pt>
          <cx:pt idx="1582">130</cx:pt>
          <cx:pt idx="1583">140</cx:pt>
          <cx:pt idx="1584">130</cx:pt>
          <cx:pt idx="1585">140</cx:pt>
          <cx:pt idx="1586">140</cx:pt>
          <cx:pt idx="1587">135</cx:pt>
          <cx:pt idx="1588">140</cx:pt>
          <cx:pt idx="1589">130</cx:pt>
          <cx:pt idx="1590">150</cx:pt>
          <cx:pt idx="1591">130</cx:pt>
          <cx:pt idx="1592">150</cx:pt>
          <cx:pt idx="1594">180</cx:pt>
          <cx:pt idx="1600">145</cx:pt>
          <cx:pt idx="1602">140</cx:pt>
          <cx:pt idx="1604">130</cx:pt>
          <cx:pt idx="1605">160</cx:pt>
          <cx:pt idx="1606">160</cx:pt>
          <cx:pt idx="1608">150</cx:pt>
          <cx:pt idx="1613">130</cx:pt>
          <cx:pt idx="1614">150</cx:pt>
          <cx:pt idx="1615">150</cx:pt>
          <cx:pt idx="1616">180</cx:pt>
          <cx:pt idx="1617">160</cx:pt>
          <cx:pt idx="1619">165</cx:pt>
          <cx:pt idx="1620">127</cx:pt>
          <cx:pt idx="1622">150</cx:pt>
          <cx:pt idx="1623">140</cx:pt>
          <cx:pt idx="1624">130</cx:pt>
          <cx:pt idx="1625">140</cx:pt>
          <cx:pt idx="1626">170</cx:pt>
          <cx:pt idx="1627">140</cx:pt>
          <cx:pt idx="1628">150</cx:pt>
          <cx:pt idx="1629">155</cx:pt>
          <cx:pt idx="1630">190</cx:pt>
          <cx:pt idx="1631">180</cx:pt>
          <cx:pt idx="1633">180</cx:pt>
          <cx:pt idx="1634">145</cx:pt>
          <cx:pt idx="1635">146</cx:pt>
          <cx:pt idx="1642">140</cx:pt>
          <cx:pt idx="1643">150</cx:pt>
          <cx:pt idx="1644">160</cx:pt>
          <cx:pt idx="1645">180</cx:pt>
          <cx:pt idx="1646">194</cx:pt>
          <cx:pt idx="1647">163</cx:pt>
          <cx:pt idx="1648">142</cx:pt>
          <cx:pt idx="1649">142</cx:pt>
          <cx:pt idx="1652">150</cx:pt>
          <cx:pt idx="1653">150</cx:pt>
          <cx:pt idx="1654">170</cx:pt>
          <cx:pt idx="1655">158</cx:pt>
          <cx:pt idx="1656">140</cx:pt>
          <cx:pt idx="1657">170</cx:pt>
          <cx:pt idx="1663">120</cx:pt>
          <cx:pt idx="1665">130</cx:pt>
          <cx:pt idx="1671">160</cx:pt>
          <cx:pt idx="1673">125</cx:pt>
          <cx:pt idx="1675">150</cx:pt>
          <cx:pt idx="1676">150</cx:pt>
          <cx:pt idx="1677">130</cx:pt>
          <cx:pt idx="1678">130</cx:pt>
          <cx:pt idx="1679">145</cx:pt>
          <cx:pt idx="1680">140</cx:pt>
          <cx:pt idx="1684">140</cx:pt>
          <cx:pt idx="1685">120</cx:pt>
          <cx:pt idx="1686">140</cx:pt>
          <cx:pt idx="1687">130</cx:pt>
          <cx:pt idx="1688">120</cx:pt>
          <cx:pt idx="1689">125</cx:pt>
          <cx:pt idx="1690">135</cx:pt>
          <cx:pt idx="1691">135</cx:pt>
          <cx:pt idx="1692">140</cx:pt>
          <cx:pt idx="1693">140</cx:pt>
          <cx:pt idx="1694">130</cx:pt>
          <cx:pt idx="1695">130</cx:pt>
          <cx:pt idx="1696">130</cx:pt>
          <cx:pt idx="1697">140</cx:pt>
          <cx:pt idx="1698">130</cx:pt>
          <cx:pt idx="1699">120</cx:pt>
          <cx:pt idx="1700">159</cx:pt>
          <cx:pt idx="1701">135</cx:pt>
          <cx:pt idx="1702">145</cx:pt>
          <cx:pt idx="1703">150</cx:pt>
          <cx:pt idx="1704">140</cx:pt>
          <cx:pt idx="1707">160</cx:pt>
          <cx:pt idx="1711">145</cx:pt>
          <cx:pt idx="1713">155</cx:pt>
          <cx:pt idx="1715">130</cx:pt>
          <cx:pt idx="1718">150</cx:pt>
          <cx:pt idx="1719">130</cx:pt>
          <cx:pt idx="1723">160</cx:pt>
          <cx:pt idx="1726">170</cx:pt>
          <cx:pt idx="1732">135</cx:pt>
          <cx:pt idx="1733">140</cx:pt>
          <cx:pt idx="1736">140</cx:pt>
          <cx:pt idx="1739">140</cx:pt>
          <cx:pt idx="1741">150</cx:pt>
          <cx:pt idx="1743">180</cx:pt>
          <cx:pt idx="1747">160</cx:pt>
          <cx:pt idx="1748">125</cx:pt>
          <cx:pt idx="1749">130</cx:pt>
          <cx:pt idx="1762">130</cx:pt>
          <cx:pt idx="1764">130</cx:pt>
          <cx:pt idx="1765">120</cx:pt>
          <cx:pt idx="1768">140</cx:pt>
          <cx:pt idx="1771">140</cx:pt>
          <cx:pt idx="1772">140</cx:pt>
          <cx:pt idx="1773">160</cx:pt>
          <cx:pt idx="1774">154</cx:pt>
          <cx:pt idx="1775">127</cx:pt>
          <cx:pt idx="1776">125</cx:pt>
          <cx:pt idx="1777">120</cx:pt>
          <cx:pt idx="1778">150</cx:pt>
          <cx:pt idx="1782">130</cx:pt>
          <cx:pt idx="1783">140</cx:pt>
          <cx:pt idx="1784">140</cx:pt>
          <cx:pt idx="1785">130</cx:pt>
          <cx:pt idx="1786">140</cx:pt>
          <cx:pt idx="1787">130</cx:pt>
          <cx:pt idx="1788">120</cx:pt>
          <cx:pt idx="1790">160</cx:pt>
          <cx:pt idx="1791">120</cx:pt>
          <cx:pt idx="1792">140</cx:pt>
          <cx:pt idx="1793">140</cx:pt>
          <cx:pt idx="1794">150</cx:pt>
          <cx:pt idx="1796">135</cx:pt>
          <cx:pt idx="1797">143</cx:pt>
          <cx:pt idx="1798">184</cx:pt>
          <cx:pt idx="1799">160</cx:pt>
          <cx:pt idx="1809">150</cx:pt>
          <cx:pt idx="1810">130</cx:pt>
          <cx:pt idx="1811">140</cx:pt>
          <cx:pt idx="1813">140</cx:pt>
          <cx:pt idx="1814">120</cx:pt>
          <cx:pt idx="1815">130</cx:pt>
          <cx:pt idx="1816">140</cx:pt>
          <cx:pt idx="1817">130</cx:pt>
          <cx:pt idx="1820">155</cx:pt>
          <cx:pt idx="1821">140</cx:pt>
          <cx:pt idx="1823">155</cx:pt>
          <cx:pt idx="1824">147</cx:pt>
          <cx:pt idx="1828">140</cx:pt>
          <cx:pt idx="1829">127</cx:pt>
          <cx:pt idx="1830">155</cx:pt>
          <cx:pt idx="1832">160</cx:pt>
          <cx:pt idx="1833">113</cx:pt>
          <cx:pt idx="1848">143</cx:pt>
          <cx:pt idx="1849">140</cx:pt>
          <cx:pt idx="1850">138</cx:pt>
          <cx:pt idx="1851">160</cx:pt>
          <cx:pt idx="1852">160</cx:pt>
          <cx:pt idx="1853">160</cx:pt>
          <cx:pt idx="1854">140</cx:pt>
          <cx:pt idx="1867">140</cx:pt>
          <cx:pt idx="1868">183</cx:pt>
          <cx:pt idx="1869">140</cx:pt>
          <cx:pt idx="1870">160</cx:pt>
          <cx:pt idx="1871">140</cx:pt>
          <cx:pt idx="1872">165</cx:pt>
          <cx:pt idx="1873">180</cx:pt>
          <cx:pt idx="1874">160</cx:pt>
          <cx:pt idx="1875">145</cx:pt>
          <cx:pt idx="1876">155</cx:pt>
          <cx:pt idx="1877">155</cx:pt>
          <cx:pt idx="1878">165</cx:pt>
          <cx:pt idx="1879">190</cx:pt>
          <cx:pt idx="1880">190</cx:pt>
          <cx:pt idx="1881">167</cx:pt>
          <cx:pt idx="1882">125</cx:pt>
          <cx:pt idx="1883">150</cx:pt>
          <cx:pt idx="1884">170</cx:pt>
          <cx:pt idx="1885">147</cx:pt>
          <cx:pt idx="1886">120</cx:pt>
          <cx:pt idx="1887">150</cx:pt>
          <cx:pt idx="1888">130</cx:pt>
          <cx:pt idx="1889">130</cx:pt>
          <cx:pt idx="1890">160</cx:pt>
          <cx:pt idx="1891">170</cx:pt>
          <cx:pt idx="1892">140</cx:pt>
          <cx:pt idx="1893">140</cx:pt>
          <cx:pt idx="1894">170</cx:pt>
          <cx:pt idx="1895">165</cx:pt>
          <cx:pt idx="1896">170</cx:pt>
          <cx:pt idx="1897">135</cx:pt>
          <cx:pt idx="1899">150</cx:pt>
          <cx:pt idx="1905">180</cx:pt>
          <cx:pt idx="1906">160</cx:pt>
          <cx:pt idx="1907">178</cx:pt>
          <cx:pt idx="1908">170</cx:pt>
          <cx:pt idx="1909">130</cx:pt>
          <cx:pt idx="1910">150</cx:pt>
          <cx:pt idx="1911">160</cx:pt>
          <cx:pt idx="1918">170</cx:pt>
          <cx:pt idx="1919">150</cx:pt>
          <cx:pt idx="1920">140</cx:pt>
          <cx:pt idx="1923">130</cx:pt>
          <cx:pt idx="1924">162</cx:pt>
          <cx:pt idx="1925">160</cx:pt>
          <cx:pt idx="1926">170</cx:pt>
          <cx:pt idx="1927">150</cx:pt>
          <cx:pt idx="1928">160</cx:pt>
          <cx:pt idx="1930">130</cx:pt>
          <cx:pt idx="1931">130</cx:pt>
          <cx:pt idx="1932">160</cx:pt>
          <cx:pt idx="1933">140</cx:pt>
          <cx:pt idx="1934">130</cx:pt>
          <cx:pt idx="1935">160</cx:pt>
          <cx:pt idx="1937">140</cx:pt>
          <cx:pt idx="1938">140</cx:pt>
          <cx:pt idx="1942">130</cx:pt>
          <cx:pt idx="1943">145</cx:pt>
          <cx:pt idx="1944">140</cx:pt>
          <cx:pt idx="1945">130</cx:pt>
          <cx:pt idx="1946">140</cx:pt>
          <cx:pt idx="1948">150</cx:pt>
          <cx:pt idx="1950">140</cx:pt>
          <cx:pt idx="1951">140</cx:pt>
          <cx:pt idx="1952">140</cx:pt>
          <cx:pt idx="1953">150</cx:pt>
          <cx:pt idx="1954">130</cx:pt>
          <cx:pt idx="1955">140</cx:pt>
          <cx:pt idx="1956">140</cx:pt>
          <cx:pt idx="1957">160</cx:pt>
          <cx:pt idx="1958">140</cx:pt>
          <cx:pt idx="1959">145</cx:pt>
          <cx:pt idx="1960">160</cx:pt>
          <cx:pt idx="1962">140</cx:pt>
          <cx:pt idx="1964">170</cx:pt>
          <cx:pt idx="1965">155</cx:pt>
          <cx:pt idx="1970">140</cx:pt>
          <cx:pt idx="1971">140</cx:pt>
          <cx:pt idx="1973">160</cx:pt>
          <cx:pt idx="1974">185</cx:pt>
          <cx:pt idx="1975">185</cx:pt>
          <cx:pt idx="1976">150</cx:pt>
          <cx:pt idx="1977">150</cx:pt>
          <cx:pt idx="1978">185</cx:pt>
          <cx:pt idx="1979">150</cx:pt>
          <cx:pt idx="1980">175</cx:pt>
          <cx:pt idx="1981">190</cx:pt>
          <cx:pt idx="1982">160</cx:pt>
          <cx:pt idx="1983">150</cx:pt>
          <cx:pt idx="1984">160</cx:pt>
          <cx:pt idx="1986">130</cx:pt>
          <cx:pt idx="1987">200</cx:pt>
          <cx:pt idx="1989">190</cx:pt>
          <cx:pt idx="1990">190</cx:pt>
          <cx:pt idx="1991">145</cx:pt>
          <cx:pt idx="1992">140</cx:pt>
          <cx:pt idx="1993">150</cx:pt>
          <cx:pt idx="1994">150</cx:pt>
          <cx:pt idx="1995">140</cx:pt>
          <cx:pt idx="1996">140</cx:pt>
          <cx:pt idx="1997">140</cx:pt>
          <cx:pt idx="1998">140</cx:pt>
          <cx:pt idx="1999">140</cx:pt>
          <cx:pt idx="2000">140</cx:pt>
          <cx:pt idx="2001">155</cx:pt>
          <cx:pt idx="2002">120</cx:pt>
          <cx:pt idx="2003">130</cx:pt>
          <cx:pt idx="2004">180</cx:pt>
          <cx:pt idx="2005">170</cx:pt>
          <cx:pt idx="2008">170</cx:pt>
          <cx:pt idx="2010">176</cx:pt>
          <cx:pt idx="2012">170</cx:pt>
          <cx:pt idx="2013">125</cx:pt>
          <cx:pt idx="2014">182</cx:pt>
          <cx:pt idx="2015">180</cx:pt>
          <cx:pt idx="2021">175</cx:pt>
          <cx:pt idx="2022">120</cx:pt>
          <cx:pt idx="2023">120</cx:pt>
          <cx:pt idx="2024">140</cx:pt>
          <cx:pt idx="2025">120</cx:pt>
          <cx:pt idx="2026">130</cx:pt>
          <cx:pt idx="2027">140</cx:pt>
          <cx:pt idx="2028">110</cx:pt>
          <cx:pt idx="2029">150</cx:pt>
          <cx:pt idx="2030">140</cx:pt>
          <cx:pt idx="2033">130</cx:pt>
          <cx:pt idx="2035">120</cx:pt>
          <cx:pt idx="2036">130</cx:pt>
          <cx:pt idx="2037">120</cx:pt>
          <cx:pt idx="2038">120</cx:pt>
          <cx:pt idx="2039">140</cx:pt>
          <cx:pt idx="2040">180</cx:pt>
          <cx:pt idx="2041">110</cx:pt>
          <cx:pt idx="2042">140</cx:pt>
          <cx:pt idx="2043">150</cx:pt>
          <cx:pt idx="2044">135</cx:pt>
          <cx:pt idx="2045">160</cx:pt>
          <cx:pt idx="2046">160</cx:pt>
          <cx:pt idx="2048">165</cx:pt>
          <cx:pt idx="2049">135</cx:pt>
          <cx:pt idx="2050">160</cx:pt>
          <cx:pt idx="2051">170</cx:pt>
          <cx:pt idx="2052">130</cx:pt>
          <cx:pt idx="2056">160</cx:pt>
          <cx:pt idx="2057">150</cx:pt>
          <cx:pt idx="2058">120</cx:pt>
          <cx:pt idx="2059">140</cx:pt>
          <cx:pt idx="2060">150</cx:pt>
          <cx:pt idx="2061">130</cx:pt>
          <cx:pt idx="2062">175</cx:pt>
          <cx:pt idx="2064">140</cx:pt>
          <cx:pt idx="2065">130</cx:pt>
          <cx:pt idx="2066">130</cx:pt>
          <cx:pt idx="2067">140</cx:pt>
          <cx:pt idx="2068">170</cx:pt>
          <cx:pt idx="2069">150</cx:pt>
          <cx:pt idx="2070">148</cx:pt>
          <cx:pt idx="2071">180</cx:pt>
          <cx:pt idx="2072">134</cx:pt>
          <cx:pt idx="2073">144</cx:pt>
          <cx:pt idx="2074">150</cx:pt>
          <cx:pt idx="2075">160</cx:pt>
          <cx:pt idx="2076">150</cx:pt>
          <cx:pt idx="2077">150</cx:pt>
          <cx:pt idx="2078">160</cx:pt>
          <cx:pt idx="2079">155</cx:pt>
          <cx:pt idx="2080">145</cx:pt>
          <cx:pt idx="2081">150</cx:pt>
          <cx:pt idx="2082">160</cx:pt>
          <cx:pt idx="2083">160</cx:pt>
          <cx:pt idx="2084">130</cx:pt>
          <cx:pt idx="2085">140</cx:pt>
          <cx:pt idx="2086">180</cx:pt>
          <cx:pt idx="2087">145</cx:pt>
          <cx:pt idx="2088">180</cx:pt>
          <cx:pt idx="2089">108</cx:pt>
          <cx:pt idx="2090">130</cx:pt>
          <cx:pt idx="2091">140</cx:pt>
          <cx:pt idx="2092">130</cx:pt>
          <cx:pt idx="2093">140</cx:pt>
          <cx:pt idx="2094">160</cx:pt>
          <cx:pt idx="2095">130</cx:pt>
          <cx:pt idx="2096">110</cx:pt>
          <cx:pt idx="2097">130</cx:pt>
          <cx:pt idx="2098">140</cx:pt>
          <cx:pt idx="2099">160</cx:pt>
          <cx:pt idx="2100">160</cx:pt>
          <cx:pt idx="2101">140</cx:pt>
          <cx:pt idx="2102">130</cx:pt>
          <cx:pt idx="2103">140</cx:pt>
          <cx:pt idx="2104">140</cx:pt>
          <cx:pt idx="2105">140</cx:pt>
          <cx:pt idx="2106">140</cx:pt>
          <cx:pt idx="2107">135</cx:pt>
          <cx:pt idx="2108">135</cx:pt>
          <cx:pt idx="2109">140</cx:pt>
          <cx:pt idx="2110">140</cx:pt>
          <cx:pt idx="2111">130</cx:pt>
          <cx:pt idx="2112">135</cx:pt>
          <cx:pt idx="2113">130</cx:pt>
          <cx:pt idx="2114">130</cx:pt>
          <cx:pt idx="2115">145</cx:pt>
          <cx:pt idx="2116">135</cx:pt>
          <cx:pt idx="2117">160</cx:pt>
          <cx:pt idx="2118">160</cx:pt>
          <cx:pt idx="2119">170</cx:pt>
          <cx:pt idx="2120">170</cx:pt>
          <cx:pt idx="2121">165</cx:pt>
          <cx:pt idx="2122">150</cx:pt>
          <cx:pt idx="2123">167</cx:pt>
          <cx:pt idx="2124">145</cx:pt>
          <cx:pt idx="2125">160</cx:pt>
          <cx:pt idx="2126">140</cx:pt>
          <cx:pt idx="2127">140</cx:pt>
          <cx:pt idx="2128">150</cx:pt>
          <cx:pt idx="2129">150</cx:pt>
          <cx:pt idx="2130">138</cx:pt>
          <cx:pt idx="2131">150</cx:pt>
          <cx:pt idx="2132">150</cx:pt>
          <cx:pt idx="2133">165</cx:pt>
          <cx:pt idx="2134">160</cx:pt>
          <cx:pt idx="2135">120</cx:pt>
          <cx:pt idx="2136">130</cx:pt>
          <cx:pt idx="2137">140</cx:pt>
          <cx:pt idx="2138">145</cx:pt>
          <cx:pt idx="2139">140</cx:pt>
          <cx:pt idx="2140">140</cx:pt>
          <cx:pt idx="2141">150</cx:pt>
          <cx:pt idx="2142">140</cx:pt>
          <cx:pt idx="2143">140</cx:pt>
          <cx:pt idx="2144">140</cx:pt>
          <cx:pt idx="2145">130</cx:pt>
          <cx:pt idx="2146">160</cx:pt>
          <cx:pt idx="2147">150</cx:pt>
          <cx:pt idx="2148">140</cx:pt>
          <cx:pt idx="2149">135</cx:pt>
          <cx:pt idx="2150">135</cx:pt>
          <cx:pt idx="2151">130</cx:pt>
          <cx:pt idx="2152">155</cx:pt>
          <cx:pt idx="2153">140</cx:pt>
          <cx:pt idx="2154">150</cx:pt>
          <cx:pt idx="2155">130</cx:pt>
          <cx:pt idx="2156">140</cx:pt>
          <cx:pt idx="2157">150</cx:pt>
          <cx:pt idx="2158">136</cx:pt>
          <cx:pt idx="2159">130</cx:pt>
          <cx:pt idx="2160">150</cx:pt>
          <cx:pt idx="2161">140</cx:pt>
          <cx:pt idx="2162">130</cx:pt>
          <cx:pt idx="2163">140</cx:pt>
          <cx:pt idx="2164">170</cx:pt>
          <cx:pt idx="2165">140</cx:pt>
          <cx:pt idx="2166">140</cx:pt>
          <cx:pt idx="2167">150</cx:pt>
          <cx:pt idx="2168">140</cx:pt>
          <cx:pt idx="2169">120</cx:pt>
          <cx:pt idx="2170">130</cx:pt>
          <cx:pt idx="2171">140</cx:pt>
          <cx:pt idx="2172">150</cx:pt>
          <cx:pt idx="2173">120</cx:pt>
          <cx:pt idx="2174">140</cx:pt>
          <cx:pt idx="2175">165</cx:pt>
          <cx:pt idx="2176">155</cx:pt>
          <cx:pt idx="2177">160</cx:pt>
          <cx:pt idx="2178">120</cx:pt>
          <cx:pt idx="2179">120</cx:pt>
          <cx:pt idx="2180">140</cx:pt>
          <cx:pt idx="2181">140</cx:pt>
          <cx:pt idx="2182">160</cx:pt>
          <cx:pt idx="2183">120</cx:pt>
          <cx:pt idx="2184">130</cx:pt>
          <cx:pt idx="2185">140</cx:pt>
          <cx:pt idx="2186">150</cx:pt>
          <cx:pt idx="2187">184</cx:pt>
          <cx:pt idx="2188">161</cx:pt>
          <cx:pt idx="2189">125</cx:pt>
          <cx:pt idx="2190">130</cx:pt>
          <cx:pt idx="2191">137</cx:pt>
          <cx:pt idx="2192">140</cx:pt>
          <cx:pt idx="2193">130</cx:pt>
          <cx:pt idx="2194">120</cx:pt>
          <cx:pt idx="2195">130</cx:pt>
          <cx:pt idx="2196">135</cx:pt>
          <cx:pt idx="2197">150</cx:pt>
          <cx:pt idx="2198">155</cx:pt>
          <cx:pt idx="2199">165</cx:pt>
          <cx:pt idx="2200">160</cx:pt>
          <cx:pt idx="2201">165</cx:pt>
          <cx:pt idx="2202">155</cx:pt>
          <cx:pt idx="2203">150</cx:pt>
          <cx:pt idx="2204">150</cx:pt>
          <cx:pt idx="2205">150</cx:pt>
          <cx:pt idx="2206">140</cx:pt>
          <cx:pt idx="2207">139</cx:pt>
          <cx:pt idx="2208">153</cx:pt>
          <cx:pt idx="2209">170</cx:pt>
          <cx:pt idx="2210">120</cx:pt>
          <cx:pt idx="2211">130</cx:pt>
          <cx:pt idx="2212">140</cx:pt>
          <cx:pt idx="2213">140</cx:pt>
          <cx:pt idx="2214">130</cx:pt>
          <cx:pt idx="2215">200</cx:pt>
          <cx:pt idx="2216">140</cx:pt>
          <cx:pt idx="2217">145</cx:pt>
          <cx:pt idx="2218">140</cx:pt>
          <cx:pt idx="2219">150</cx:pt>
          <cx:pt idx="2220">140</cx:pt>
          <cx:pt idx="2221">140</cx:pt>
          <cx:pt idx="2222">140</cx:pt>
          <cx:pt idx="2223">145</cx:pt>
          <cx:pt idx="2224">150</cx:pt>
          <cx:pt idx="2225">140</cx:pt>
          <cx:pt idx="2226">140</cx:pt>
          <cx:pt idx="2227">145</cx:pt>
          <cx:pt idx="2228">140</cx:pt>
          <cx:pt idx="2229">160</cx:pt>
          <cx:pt idx="2230">160</cx:pt>
          <cx:pt idx="2231">160</cx:pt>
          <cx:pt idx="2234">140</cx:pt>
          <cx:pt idx="2235">150</cx:pt>
          <cx:pt idx="2236">145</cx:pt>
          <cx:pt idx="2237">140</cx:pt>
          <cx:pt idx="2238">150</cx:pt>
          <cx:pt idx="2239">140</cx:pt>
          <cx:pt idx="2240">145</cx:pt>
          <cx:pt idx="2241">150</cx:pt>
          <cx:pt idx="2242">160</cx:pt>
          <cx:pt idx="2243">150</cx:pt>
          <cx:pt idx="2244">140</cx:pt>
          <cx:pt idx="2245">140</cx:pt>
          <cx:pt idx="2246">140</cx:pt>
          <cx:pt idx="2247">130</cx:pt>
          <cx:pt idx="2248">140</cx:pt>
          <cx:pt idx="2249">150</cx:pt>
          <cx:pt idx="2250">160</cx:pt>
          <cx:pt idx="2251">130</cx:pt>
          <cx:pt idx="2252">140</cx:pt>
          <cx:pt idx="2253">145</cx:pt>
          <cx:pt idx="2254">170</cx:pt>
          <cx:pt idx="2255">150</cx:pt>
          <cx:pt idx="2257">160</cx:pt>
          <cx:pt idx="2258">160</cx:pt>
          <cx:pt idx="2259">160</cx:pt>
          <cx:pt idx="2260">130</cx:pt>
          <cx:pt idx="2261">150</cx:pt>
          <cx:pt idx="2262">130</cx:pt>
          <cx:pt idx="2263">130</cx:pt>
          <cx:pt idx="2264">130</cx:pt>
          <cx:pt idx="2265">150</cx:pt>
          <cx:pt idx="2266">150</cx:pt>
          <cx:pt idx="2267">130</cx:pt>
          <cx:pt idx="2268">140</cx:pt>
          <cx:pt idx="2269">150</cx:pt>
          <cx:pt idx="2270">140</cx:pt>
          <cx:pt idx="2271">140</cx:pt>
          <cx:pt idx="2272">140</cx:pt>
          <cx:pt idx="2273">130</cx:pt>
          <cx:pt idx="2274">140</cx:pt>
          <cx:pt idx="2275">160</cx:pt>
          <cx:pt idx="2276">153</cx:pt>
          <cx:pt idx="2277">150</cx:pt>
          <cx:pt idx="2278">155</cx:pt>
          <cx:pt idx="2280">160</cx:pt>
          <cx:pt idx="2281">120</cx:pt>
          <cx:pt idx="2282">145</cx:pt>
          <cx:pt idx="2283">140</cx:pt>
          <cx:pt idx="2284">130</cx:pt>
          <cx:pt idx="2286">140</cx:pt>
          <cx:pt idx="2287">150</cx:pt>
          <cx:pt idx="2288">140</cx:pt>
          <cx:pt idx="2289">140</cx:pt>
          <cx:pt idx="2290">150</cx:pt>
          <cx:pt idx="2291">190</cx:pt>
          <cx:pt idx="2292">150</cx:pt>
          <cx:pt idx="2293">150</cx:pt>
          <cx:pt idx="2294">160</cx:pt>
          <cx:pt idx="2295">160</cx:pt>
          <cx:pt idx="2296">135</cx:pt>
          <cx:pt idx="2297">140</cx:pt>
          <cx:pt idx="2298">135</cx:pt>
          <cx:pt idx="2299">140</cx:pt>
          <cx:pt idx="2300">140</cx:pt>
          <cx:pt idx="2301">140</cx:pt>
          <cx:pt idx="2302">140</cx:pt>
          <cx:pt idx="2303">130</cx:pt>
          <cx:pt idx="2304">150</cx:pt>
          <cx:pt idx="2305">130</cx:pt>
          <cx:pt idx="2306">150</cx:pt>
          <cx:pt idx="2307">140</cx:pt>
          <cx:pt idx="2308">120</cx:pt>
          <cx:pt idx="2309">145</cx:pt>
          <cx:pt idx="2310">160</cx:pt>
          <cx:pt idx="2311">150</cx:pt>
          <cx:pt idx="2312">155</cx:pt>
          <cx:pt idx="2313">150</cx:pt>
          <cx:pt idx="2314">150</cx:pt>
          <cx:pt idx="2315">155</cx:pt>
          <cx:pt idx="2316">150</cx:pt>
          <cx:pt idx="2317">150</cx:pt>
          <cx:pt idx="2318">130</cx:pt>
          <cx:pt idx="2319">155</cx:pt>
          <cx:pt idx="2320">120</cx:pt>
          <cx:pt idx="2321">160</cx:pt>
          <cx:pt idx="2322">155</cx:pt>
          <cx:pt idx="2323">145</cx:pt>
          <cx:pt idx="2324">156</cx:pt>
          <cx:pt idx="2325">150</cx:pt>
          <cx:pt idx="2326">165</cx:pt>
          <cx:pt idx="2327">135</cx:pt>
          <cx:pt idx="2328">140</cx:pt>
          <cx:pt idx="2329">155</cx:pt>
          <cx:pt idx="2330">160</cx:pt>
          <cx:pt idx="2331">140</cx:pt>
          <cx:pt idx="2332">160</cx:pt>
          <cx:pt idx="2333">159</cx:pt>
          <cx:pt idx="2334">150</cx:pt>
          <cx:pt idx="2335">160</cx:pt>
          <cx:pt idx="2336">120</cx:pt>
          <cx:pt idx="2337">130</cx:pt>
          <cx:pt idx="2338">135</cx:pt>
          <cx:pt idx="2339">160</cx:pt>
          <cx:pt idx="2340">170</cx:pt>
          <cx:pt idx="2341">150</cx:pt>
          <cx:pt idx="2342">150</cx:pt>
          <cx:pt idx="2343">165</cx:pt>
          <cx:pt idx="2344">130</cx:pt>
          <cx:pt idx="2345">162</cx:pt>
          <cx:pt idx="2347">160</cx:pt>
          <cx:pt idx="2348">155</cx:pt>
          <cx:pt idx="2349">145</cx:pt>
          <cx:pt idx="2350">160</cx:pt>
          <cx:pt idx="2351">150</cx:pt>
          <cx:pt idx="2352">140</cx:pt>
          <cx:pt idx="2353">145</cx:pt>
          <cx:pt idx="2354">170</cx:pt>
          <cx:pt idx="2355">182</cx:pt>
          <cx:pt idx="2356">140</cx:pt>
          <cx:pt idx="2357">150</cx:pt>
          <cx:pt idx="2358">150</cx:pt>
          <cx:pt idx="2359">190</cx:pt>
          <cx:pt idx="2360">167</cx:pt>
          <cx:pt idx="2361">145</cx:pt>
          <cx:pt idx="2362">170</cx:pt>
          <cx:pt idx="2363">150</cx:pt>
          <cx:pt idx="2364">190</cx:pt>
          <cx:pt idx="2366">165</cx:pt>
          <cx:pt idx="2367">165</cx:pt>
          <cx:pt idx="2368">170</cx:pt>
          <cx:pt idx="2369">155</cx:pt>
          <cx:pt idx="2370">140</cx:pt>
          <cx:pt idx="2371">160</cx:pt>
          <cx:pt idx="2372">120</cx:pt>
          <cx:pt idx="2373">130</cx:pt>
          <cx:pt idx="2374">120</cx:pt>
          <cx:pt idx="2375">135</cx:pt>
          <cx:pt idx="2376">130</cx:pt>
          <cx:pt idx="2377">135</cx:pt>
          <cx:pt idx="2378">140</cx:pt>
          <cx:pt idx="2379">130</cx:pt>
          <cx:pt idx="2380">130</cx:pt>
          <cx:pt idx="2381">130</cx:pt>
          <cx:pt idx="2382">140</cx:pt>
          <cx:pt idx="2383">145</cx:pt>
          <cx:pt idx="2384">140</cx:pt>
          <cx:pt idx="2385">170</cx:pt>
          <cx:pt idx="2386">155</cx:pt>
          <cx:pt idx="2387">145</cx:pt>
          <cx:pt idx="2388">135</cx:pt>
          <cx:pt idx="2389">170</cx:pt>
          <cx:pt idx="2390">150</cx:pt>
          <cx:pt idx="2391">145</cx:pt>
          <cx:pt idx="2392">120</cx:pt>
          <cx:pt idx="2393">145</cx:pt>
          <cx:pt idx="2394">150</cx:pt>
          <cx:pt idx="2395">150</cx:pt>
          <cx:pt idx="2396">160</cx:pt>
          <cx:pt idx="2397">165</cx:pt>
          <cx:pt idx="2398">120</cx:pt>
          <cx:pt idx="2399">140</cx:pt>
          <cx:pt idx="2400">120</cx:pt>
          <cx:pt idx="2401">130</cx:pt>
          <cx:pt idx="2402">140</cx:pt>
          <cx:pt idx="2403">140</cx:pt>
          <cx:pt idx="2404">135</cx:pt>
          <cx:pt idx="2405">135</cx:pt>
          <cx:pt idx="2406">140</cx:pt>
          <cx:pt idx="2407">140</cx:pt>
          <cx:pt idx="2408">130</cx:pt>
          <cx:pt idx="2409">130</cx:pt>
          <cx:pt idx="2410">140</cx:pt>
          <cx:pt idx="2411">150</cx:pt>
          <cx:pt idx="2412">155</cx:pt>
          <cx:pt idx="2413">160</cx:pt>
          <cx:pt idx="2414">145</cx:pt>
          <cx:pt idx="2415">135</cx:pt>
          <cx:pt idx="2416">149</cx:pt>
          <cx:pt idx="2417">145</cx:pt>
          <cx:pt idx="2418">120</cx:pt>
          <cx:pt idx="2419">155</cx:pt>
          <cx:pt idx="2421">160</cx:pt>
          <cx:pt idx="2422">150</cx:pt>
          <cx:pt idx="2423">170</cx:pt>
          <cx:pt idx="2424">155</cx:pt>
          <cx:pt idx="2425">160</cx:pt>
          <cx:pt idx="2426">170</cx:pt>
          <cx:pt idx="2427">145</cx:pt>
          <cx:pt idx="2428">135</cx:pt>
          <cx:pt idx="2429">138</cx:pt>
          <cx:pt idx="2430">160</cx:pt>
          <cx:pt idx="2432">160</cx:pt>
          <cx:pt idx="2433">140</cx:pt>
          <cx:pt idx="2436">180</cx:pt>
          <cx:pt idx="2437">160</cx:pt>
          <cx:pt idx="2440">130</cx:pt>
          <cx:pt idx="2443">160</cx:pt>
          <cx:pt idx="2444">150</cx:pt>
          <cx:pt idx="2445">170</cx:pt>
          <cx:pt idx="2446">135</cx:pt>
          <cx:pt idx="2447">145</cx:pt>
          <cx:pt idx="2448">140</cx:pt>
          <cx:pt idx="2449">140</cx:pt>
          <cx:pt idx="2450">145</cx:pt>
          <cx:pt idx="2451">145</cx:pt>
          <cx:pt idx="2452">140</cx:pt>
          <cx:pt idx="2453">150</cx:pt>
          <cx:pt idx="2454">160</cx:pt>
          <cx:pt idx="2455">150</cx:pt>
          <cx:pt idx="2456">190</cx:pt>
          <cx:pt idx="2457">170</cx:pt>
          <cx:pt idx="2458">180</cx:pt>
          <cx:pt idx="2459">145</cx:pt>
          <cx:pt idx="2460">130</cx:pt>
          <cx:pt idx="2461">136</cx:pt>
          <cx:pt idx="2462">120</cx:pt>
          <cx:pt idx="2463">160</cx:pt>
          <cx:pt idx="2464">160</cx:pt>
          <cx:pt idx="2465">140</cx:pt>
          <cx:pt idx="2466">135</cx:pt>
          <cx:pt idx="2467">135</cx:pt>
          <cx:pt idx="2468">130</cx:pt>
          <cx:pt idx="2469">130</cx:pt>
          <cx:pt idx="2470">130</cx:pt>
          <cx:pt idx="2471">130</cx:pt>
          <cx:pt idx="2472">140</cx:pt>
          <cx:pt idx="2473">145</cx:pt>
          <cx:pt idx="2474">160</cx:pt>
          <cx:pt idx="2476">130</cx:pt>
          <cx:pt idx="2477">170</cx:pt>
          <cx:pt idx="2478">145</cx:pt>
          <cx:pt idx="2479">155</cx:pt>
          <cx:pt idx="2480">130</cx:pt>
          <cx:pt idx="2481">120</cx:pt>
          <cx:pt idx="2482">130</cx:pt>
          <cx:pt idx="2483">160</cx:pt>
          <cx:pt idx="2484">160</cx:pt>
          <cx:pt idx="2485">140</cx:pt>
          <cx:pt idx="2486">120</cx:pt>
          <cx:pt idx="2487">170</cx:pt>
          <cx:pt idx="2488">165</cx:pt>
          <cx:pt idx="2489">130</cx:pt>
          <cx:pt idx="2490">145</cx:pt>
          <cx:pt idx="2491">130</cx:pt>
          <cx:pt idx="2492">120</cx:pt>
          <cx:pt idx="2493">150</cx:pt>
          <cx:pt idx="2494">155</cx:pt>
          <cx:pt idx="2496">120</cx:pt>
          <cx:pt idx="2497">120</cx:pt>
          <cx:pt idx="2498">130</cx:pt>
          <cx:pt idx="2499">140</cx:pt>
          <cx:pt idx="2500">140</cx:pt>
          <cx:pt idx="2501">130</cx:pt>
          <cx:pt idx="2502">130</cx:pt>
          <cx:pt idx="2503">130</cx:pt>
          <cx:pt idx="2504">160</cx:pt>
          <cx:pt idx="2505">120</cx:pt>
          <cx:pt idx="2506">140</cx:pt>
          <cx:pt idx="2507">140</cx:pt>
          <cx:pt idx="2508">150</cx:pt>
          <cx:pt idx="2510">117</cx:pt>
          <cx:pt idx="2511">140</cx:pt>
          <cx:pt idx="2512">185</cx:pt>
          <cx:pt idx="2513">140</cx:pt>
          <cx:pt idx="2514">130</cx:pt>
          <cx:pt idx="2515">150</cx:pt>
          <cx:pt idx="2516">140</cx:pt>
          <cx:pt idx="2517">130</cx:pt>
          <cx:pt idx="2518">120</cx:pt>
          <cx:pt idx="2519">130</cx:pt>
          <cx:pt idx="2520">120</cx:pt>
          <cx:pt idx="2521">170</cx:pt>
          <cx:pt idx="2522">130</cx:pt>
          <cx:pt idx="2523">150</cx:pt>
          <cx:pt idx="2524">130</cx:pt>
          <cx:pt idx="2525">140</cx:pt>
          <cx:pt idx="2526">130</cx:pt>
          <cx:pt idx="2527">140</cx:pt>
          <cx:pt idx="2528">120</cx:pt>
          <cx:pt idx="2529">130</cx:pt>
          <cx:pt idx="2530">130</cx:pt>
          <cx:pt idx="2531">140</cx:pt>
          <cx:pt idx="2532">130</cx:pt>
          <cx:pt idx="2533">160</cx:pt>
          <cx:pt idx="2534">150</cx:pt>
          <cx:pt idx="2535">160</cx:pt>
          <cx:pt idx="2536">140</cx:pt>
          <cx:pt idx="2537">139</cx:pt>
          <cx:pt idx="2538">153</cx:pt>
          <cx:pt idx="2539">160</cx:pt>
          <cx:pt idx="2542">150</cx:pt>
          <cx:pt idx="2543">135</cx:pt>
          <cx:pt idx="2544">160</cx:pt>
          <cx:pt idx="2546">180</cx:pt>
          <cx:pt idx="2547">160</cx:pt>
          <cx:pt idx="2548">140</cx:pt>
          <cx:pt idx="2549">155</cx:pt>
          <cx:pt idx="2550">150</cx:pt>
          <cx:pt idx="2551">150</cx:pt>
          <cx:pt idx="2552">140</cx:pt>
          <cx:pt idx="2553">120</cx:pt>
          <cx:pt idx="2554">150</cx:pt>
          <cx:pt idx="2555">145</cx:pt>
          <cx:pt idx="2556">150</cx:pt>
          <cx:pt idx="2557">150</cx:pt>
          <cx:pt idx="2558">130</cx:pt>
          <cx:pt idx="2559">140</cx:pt>
          <cx:pt idx="2560">155</cx:pt>
          <cx:pt idx="2561">165</cx:pt>
          <cx:pt idx="2562">126</cx:pt>
          <cx:pt idx="2563">139</cx:pt>
          <cx:pt idx="2564">151</cx:pt>
          <cx:pt idx="2565">150</cx:pt>
          <cx:pt idx="2566">160</cx:pt>
          <cx:pt idx="2567">160</cx:pt>
          <cx:pt idx="2568">160</cx:pt>
          <cx:pt idx="2569">150</cx:pt>
          <cx:pt idx="2570">160</cx:pt>
          <cx:pt idx="2571">170</cx:pt>
          <cx:pt idx="2572">160</cx:pt>
          <cx:pt idx="2573">140</cx:pt>
          <cx:pt idx="2574">140</cx:pt>
          <cx:pt idx="2575">160</cx:pt>
          <cx:pt idx="2576">140</cx:pt>
          <cx:pt idx="2577">130</cx:pt>
          <cx:pt idx="2578">160</cx:pt>
          <cx:pt idx="2579">140</cx:pt>
          <cx:pt idx="2580">160</cx:pt>
          <cx:pt idx="2581">140</cx:pt>
          <cx:pt idx="2582">177</cx:pt>
          <cx:pt idx="2583">168</cx:pt>
          <cx:pt idx="2584">150</cx:pt>
          <cx:pt idx="2585">140</cx:pt>
          <cx:pt idx="2586">170</cx:pt>
          <cx:pt idx="2587">150</cx:pt>
          <cx:pt idx="2588">130</cx:pt>
          <cx:pt idx="2589">150</cx:pt>
          <cx:pt idx="2590">160</cx:pt>
          <cx:pt idx="2591">160</cx:pt>
          <cx:pt idx="2592">170</cx:pt>
          <cx:pt idx="2593">180</cx:pt>
          <cx:pt idx="2594">150</cx:pt>
          <cx:pt idx="2595">165</cx:pt>
          <cx:pt idx="2596">128</cx:pt>
          <cx:pt idx="2597">176</cx:pt>
          <cx:pt idx="2598">180</cx:pt>
          <cx:pt idx="2599">117</cx:pt>
          <cx:pt idx="2600">160</cx:pt>
          <cx:pt idx="2601">150</cx:pt>
          <cx:pt idx="2602">140</cx:pt>
          <cx:pt idx="2603">130</cx:pt>
          <cx:pt idx="2604">120</cx:pt>
          <cx:pt idx="2605">180</cx:pt>
          <cx:pt idx="2606">150</cx:pt>
          <cx:pt idx="2607">160</cx:pt>
          <cx:pt idx="2608">150</cx:pt>
          <cx:pt idx="2609">160</cx:pt>
          <cx:pt idx="2610">190</cx:pt>
          <cx:pt idx="2611">145</cx:pt>
          <cx:pt idx="2612">150</cx:pt>
          <cx:pt idx="2613">145</cx:pt>
          <cx:pt idx="2614">140</cx:pt>
          <cx:pt idx="2615">170</cx:pt>
          <cx:pt idx="2616">150</cx:pt>
          <cx:pt idx="2617">140</cx:pt>
          <cx:pt idx="2618">150</cx:pt>
          <cx:pt idx="2619">150</cx:pt>
          <cx:pt idx="2620">145</cx:pt>
          <cx:pt idx="2621">154</cx:pt>
          <cx:pt idx="2622">150</cx:pt>
          <cx:pt idx="2623">140</cx:pt>
          <cx:pt idx="2624">140</cx:pt>
          <cx:pt idx="2625">160</cx:pt>
          <cx:pt idx="2626">140</cx:pt>
          <cx:pt idx="2627">140</cx:pt>
          <cx:pt idx="2628">150</cx:pt>
          <cx:pt idx="2629">150</cx:pt>
          <cx:pt idx="2630">140</cx:pt>
          <cx:pt idx="2631">140</cx:pt>
          <cx:pt idx="2632">140</cx:pt>
          <cx:pt idx="2633">144</cx:pt>
          <cx:pt idx="2634">145</cx:pt>
          <cx:pt idx="2635">140</cx:pt>
          <cx:pt idx="2636">150</cx:pt>
          <cx:pt idx="2637">140</cx:pt>
          <cx:pt idx="2638">130</cx:pt>
          <cx:pt idx="2639">120</cx:pt>
          <cx:pt idx="2640">120</cx:pt>
          <cx:pt idx="2641">170</cx:pt>
          <cx:pt idx="2642">140</cx:pt>
          <cx:pt idx="2643">140</cx:pt>
          <cx:pt idx="2644">130</cx:pt>
          <cx:pt idx="2645">130</cx:pt>
          <cx:pt idx="2646">160</cx:pt>
          <cx:pt idx="2647">140</cx:pt>
          <cx:pt idx="2648">140</cx:pt>
          <cx:pt idx="2649">160</cx:pt>
          <cx:pt idx="2650">160</cx:pt>
          <cx:pt idx="2651">140</cx:pt>
          <cx:pt idx="2652">123</cx:pt>
          <cx:pt idx="2653">160</cx:pt>
          <cx:pt idx="2656">130</cx:pt>
          <cx:pt idx="2657">150</cx:pt>
          <cx:pt idx="2658">140</cx:pt>
          <cx:pt idx="2659">130</cx:pt>
          <cx:pt idx="2660">140</cx:pt>
          <cx:pt idx="2661">130</cx:pt>
          <cx:pt idx="2662">140</cx:pt>
          <cx:pt idx="2663">140</cx:pt>
          <cx:pt idx="2664">150</cx:pt>
          <cx:pt idx="2665">140</cx:pt>
          <cx:pt idx="2666">140</cx:pt>
          <cx:pt idx="2667">150</cx:pt>
          <cx:pt idx="2668">130</cx:pt>
          <cx:pt idx="2669">140</cx:pt>
          <cx:pt idx="2670">140</cx:pt>
          <cx:pt idx="2671">160</cx:pt>
          <cx:pt idx="2672">140</cx:pt>
          <cx:pt idx="2673">140</cx:pt>
          <cx:pt idx="2674">160</cx:pt>
          <cx:pt idx="2675">140</cx:pt>
          <cx:pt idx="2676">140</cx:pt>
          <cx:pt idx="2677">130</cx:pt>
          <cx:pt idx="2678">140</cx:pt>
          <cx:pt idx="2679">130</cx:pt>
          <cx:pt idx="2680">150</cx:pt>
          <cx:pt idx="2681">145</cx:pt>
          <cx:pt idx="2682">160</cx:pt>
          <cx:pt idx="2683">140</cx:pt>
          <cx:pt idx="2684">160</cx:pt>
          <cx:pt idx="2685">150</cx:pt>
          <cx:pt idx="2686">160</cx:pt>
          <cx:pt idx="2687">170</cx:pt>
          <cx:pt idx="2688">186</cx:pt>
          <cx:pt idx="2689">190</cx:pt>
          <cx:pt idx="2690">145</cx:pt>
          <cx:pt idx="2691">190</cx:pt>
          <cx:pt idx="2692">170</cx:pt>
          <cx:pt idx="2693">175</cx:pt>
          <cx:pt idx="2694">170</cx:pt>
          <cx:pt idx="2695">175</cx:pt>
          <cx:pt idx="2696">150</cx:pt>
          <cx:pt idx="2697">130</cx:pt>
          <cx:pt idx="2698">150</cx:pt>
          <cx:pt idx="2699">150</cx:pt>
          <cx:pt idx="2700">173</cx:pt>
          <cx:pt idx="2701">160</cx:pt>
          <cx:pt idx="2702">160</cx:pt>
          <cx:pt idx="2703">190</cx:pt>
          <cx:pt idx="2704">185</cx:pt>
          <cx:pt idx="2705">135</cx:pt>
          <cx:pt idx="2706">140</cx:pt>
          <cx:pt idx="2707">150</cx:pt>
          <cx:pt idx="2708">150</cx:pt>
          <cx:pt idx="2709">140</cx:pt>
          <cx:pt idx="2710">140</cx:pt>
          <cx:pt idx="2711">150</cx:pt>
          <cx:pt idx="2712">150</cx:pt>
          <cx:pt idx="2713">150</cx:pt>
          <cx:pt idx="2714">140</cx:pt>
          <cx:pt idx="2715">140</cx:pt>
          <cx:pt idx="2716">130</cx:pt>
          <cx:pt idx="2717">120</cx:pt>
          <cx:pt idx="2718">150</cx:pt>
          <cx:pt idx="2719">178</cx:pt>
          <cx:pt idx="2720">150</cx:pt>
          <cx:pt idx="2721">160</cx:pt>
          <cx:pt idx="2722">160</cx:pt>
          <cx:pt idx="2723">150</cx:pt>
          <cx:pt idx="2724">176</cx:pt>
          <cx:pt idx="2725">170</cx:pt>
          <cx:pt idx="2726">190</cx:pt>
          <cx:pt idx="2727">125</cx:pt>
          <cx:pt idx="2728">155</cx:pt>
          <cx:pt idx="2729">150</cx:pt>
          <cx:pt idx="2730">135</cx:pt>
          <cx:pt idx="2731">130</cx:pt>
          <cx:pt idx="2732">160</cx:pt>
          <cx:pt idx="2733">165</cx:pt>
          <cx:pt idx="2734">145</cx:pt>
          <cx:pt idx="2735">180</cx:pt>
          <cx:pt idx="2736">150</cx:pt>
          <cx:pt idx="2737">120</cx:pt>
          <cx:pt idx="2738">130</cx:pt>
          <cx:pt idx="2739">135</cx:pt>
          <cx:pt idx="2740">130</cx:pt>
          <cx:pt idx="2741">140</cx:pt>
          <cx:pt idx="2742">170</cx:pt>
          <cx:pt idx="2743">40</cx:pt>
          <cx:pt idx="2744">145</cx:pt>
          <cx:pt idx="2745">135</cx:pt>
          <cx:pt idx="2746">140</cx:pt>
          <cx:pt idx="2747">130</cx:pt>
          <cx:pt idx="2748">150</cx:pt>
          <cx:pt idx="2749">140</cx:pt>
          <cx:pt idx="2750">135</cx:pt>
          <cx:pt idx="2751">145</cx:pt>
          <cx:pt idx="2752">120</cx:pt>
          <cx:pt idx="2753">140</cx:pt>
          <cx:pt idx="2754">180</cx:pt>
          <cx:pt idx="2755">110</cx:pt>
          <cx:pt idx="2756">130</cx:pt>
          <cx:pt idx="2757">110</cx:pt>
          <cx:pt idx="2758">135</cx:pt>
          <cx:pt idx="2759">160</cx:pt>
          <cx:pt idx="2760">170</cx:pt>
          <cx:pt idx="2761">150</cx:pt>
          <cx:pt idx="2762">155</cx:pt>
          <cx:pt idx="2763">140</cx:pt>
          <cx:pt idx="2764">130</cx:pt>
          <cx:pt idx="2765">125</cx:pt>
          <cx:pt idx="2766">130</cx:pt>
          <cx:pt idx="2767">145</cx:pt>
          <cx:pt idx="2768">140</cx:pt>
          <cx:pt idx="2769">140</cx:pt>
          <cx:pt idx="2770">130</cx:pt>
          <cx:pt idx="2771">160</cx:pt>
          <cx:pt idx="2772">150</cx:pt>
          <cx:pt idx="2773">160</cx:pt>
          <cx:pt idx="2774">130</cx:pt>
          <cx:pt idx="2775">150</cx:pt>
          <cx:pt idx="2776">140</cx:pt>
          <cx:pt idx="2777">140</cx:pt>
          <cx:pt idx="2778">140</cx:pt>
          <cx:pt idx="2779">140</cx:pt>
          <cx:pt idx="2780">140</cx:pt>
          <cx:pt idx="2781">150</cx:pt>
          <cx:pt idx="2782">170</cx:pt>
        </cx:lvl>
      </cx:numDim>
    </cx:data>
    <cx:data id="1">
      <cx:numDim type="val">
        <cx:f dir="row">Sheet22!$B$2:$B$3907</cx:f>
        <cx:lvl ptCount="3833" formatCode="General">
          <cx:pt idx="0">110</cx:pt>
          <cx:pt idx="1">140</cx:pt>
          <cx:pt idx="2">135</cx:pt>
          <cx:pt idx="3">145</cx:pt>
          <cx:pt idx="4">130</cx:pt>
          <cx:pt idx="5">140</cx:pt>
          <cx:pt idx="6">140</cx:pt>
          <cx:pt idx="7">140</cx:pt>
          <cx:pt idx="8">150</cx:pt>
          <cx:pt idx="9">130</cx:pt>
          <cx:pt idx="10">135</cx:pt>
          <cx:pt idx="11">135</cx:pt>
          <cx:pt idx="12">140</cx:pt>
          <cx:pt idx="13">140</cx:pt>
          <cx:pt idx="14">120</cx:pt>
          <cx:pt idx="16">125</cx:pt>
          <cx:pt idx="17">100</cx:pt>
          <cx:pt idx="18">120</cx:pt>
          <cx:pt idx="19">125</cx:pt>
          <cx:pt idx="20">125</cx:pt>
          <cx:pt idx="21">130</cx:pt>
          <cx:pt idx="22">110</cx:pt>
          <cx:pt idx="23">120</cx:pt>
          <cx:pt idx="24">125</cx:pt>
          <cx:pt idx="25">125</cx:pt>
          <cx:pt idx="26">120</cx:pt>
          <cx:pt idx="27">110</cx:pt>
          <cx:pt idx="28">120</cx:pt>
          <cx:pt idx="29">120</cx:pt>
          <cx:pt idx="30">115</cx:pt>
          <cx:pt idx="31">140</cx:pt>
          <cx:pt idx="32">120</cx:pt>
          <cx:pt idx="33">110</cx:pt>
          <cx:pt idx="34">140</cx:pt>
          <cx:pt idx="35">110</cx:pt>
          <cx:pt idx="36">110</cx:pt>
          <cx:pt idx="38">140</cx:pt>
          <cx:pt idx="39">120</cx:pt>
          <cx:pt idx="40">140</cx:pt>
          <cx:pt idx="41">135</cx:pt>
          <cx:pt idx="42">130</cx:pt>
          <cx:pt idx="43">130</cx:pt>
          <cx:pt idx="44">140</cx:pt>
          <cx:pt idx="45">140</cx:pt>
          <cx:pt idx="46">110</cx:pt>
          <cx:pt idx="47">140</cx:pt>
          <cx:pt idx="48">150</cx:pt>
          <cx:pt idx="49">130</cx:pt>
          <cx:pt idx="50">160</cx:pt>
          <cx:pt idx="51">150</cx:pt>
          <cx:pt idx="52">160</cx:pt>
          <cx:pt idx="54">140</cx:pt>
          <cx:pt idx="55">138</cx:pt>
          <cx:pt idx="56">150</cx:pt>
          <cx:pt idx="57">160</cx:pt>
          <cx:pt idx="58">160</cx:pt>
          <cx:pt idx="59">130</cx:pt>
          <cx:pt idx="60">120</cx:pt>
          <cx:pt idx="61">130</cx:pt>
          <cx:pt idx="62">140</cx:pt>
          <cx:pt idx="63">130</cx:pt>
          <cx:pt idx="64">120</cx:pt>
          <cx:pt idx="65">130</cx:pt>
          <cx:pt idx="66">120</cx:pt>
          <cx:pt idx="67">150</cx:pt>
          <cx:pt idx="68">145</cx:pt>
          <cx:pt idx="69">150</cx:pt>
          <cx:pt idx="70">140</cx:pt>
          <cx:pt idx="71">150</cx:pt>
          <cx:pt idx="72">155</cx:pt>
          <cx:pt idx="73">150</cx:pt>
          <cx:pt idx="74">140</cx:pt>
          <cx:pt idx="75">160</cx:pt>
          <cx:pt idx="76">150</cx:pt>
          <cx:pt idx="77">155</cx:pt>
          <cx:pt idx="78">145</cx:pt>
          <cx:pt idx="79">155</cx:pt>
          <cx:pt idx="80">120</cx:pt>
          <cx:pt idx="81">140</cx:pt>
          <cx:pt idx="82">150</cx:pt>
          <cx:pt idx="83">145</cx:pt>
          <cx:pt idx="84">140</cx:pt>
          <cx:pt idx="85">145</cx:pt>
          <cx:pt idx="86">150</cx:pt>
          <cx:pt idx="87">140</cx:pt>
          <cx:pt idx="88">160</cx:pt>
          <cx:pt idx="89">160</cx:pt>
          <cx:pt idx="90">150</cx:pt>
          <cx:pt idx="91">140</cx:pt>
          <cx:pt idx="92">140</cx:pt>
          <cx:pt idx="93">140</cx:pt>
          <cx:pt idx="94">150</cx:pt>
          <cx:pt idx="95">140</cx:pt>
          <cx:pt idx="96">140</cx:pt>
          <cx:pt idx="97">145</cx:pt>
          <cx:pt idx="98">130</cx:pt>
          <cx:pt idx="99">140</cx:pt>
          <cx:pt idx="100">146</cx:pt>
          <cx:pt idx="101">140</cx:pt>
          <cx:pt idx="102">130</cx:pt>
          <cx:pt idx="103">140</cx:pt>
          <cx:pt idx="104">125</cx:pt>
          <cx:pt idx="105">130</cx:pt>
          <cx:pt idx="106">140</cx:pt>
          <cx:pt idx="107">120</cx:pt>
          <cx:pt idx="108">135</cx:pt>
          <cx:pt idx="109">130</cx:pt>
          <cx:pt idx="110">140</cx:pt>
          <cx:pt idx="111">130</cx:pt>
          <cx:pt idx="112">140</cx:pt>
          <cx:pt idx="113">130</cx:pt>
          <cx:pt idx="114">145</cx:pt>
          <cx:pt idx="115">140</cx:pt>
          <cx:pt idx="116">140</cx:pt>
          <cx:pt idx="117">130</cx:pt>
          <cx:pt idx="118">140</cx:pt>
          <cx:pt idx="119">140</cx:pt>
          <cx:pt idx="120">140</cx:pt>
          <cx:pt idx="121">140</cx:pt>
          <cx:pt idx="122">140</cx:pt>
          <cx:pt idx="123">120</cx:pt>
          <cx:pt idx="124">140</cx:pt>
          <cx:pt idx="125">150</cx:pt>
          <cx:pt idx="126">140</cx:pt>
          <cx:pt idx="127">140</cx:pt>
          <cx:pt idx="129">145</cx:pt>
          <cx:pt idx="130">140</cx:pt>
          <cx:pt idx="131">130</cx:pt>
          <cx:pt idx="132">140</cx:pt>
          <cx:pt idx="133">150</cx:pt>
          <cx:pt idx="134">130</cx:pt>
          <cx:pt idx="135">150</cx:pt>
          <cx:pt idx="136">140</cx:pt>
          <cx:pt idx="137">130</cx:pt>
          <cx:pt idx="138">130</cx:pt>
          <cx:pt idx="139">150</cx:pt>
          <cx:pt idx="140">140</cx:pt>
          <cx:pt idx="141">140</cx:pt>
          <cx:pt idx="142">140</cx:pt>
          <cx:pt idx="143">130</cx:pt>
          <cx:pt idx="144">120</cx:pt>
          <cx:pt idx="145">150</cx:pt>
          <cx:pt idx="146">130</cx:pt>
          <cx:pt idx="147">140</cx:pt>
          <cx:pt idx="148">120</cx:pt>
          <cx:pt idx="149">145</cx:pt>
          <cx:pt idx="150">140</cx:pt>
          <cx:pt idx="151">140</cx:pt>
          <cx:pt idx="152">125</cx:pt>
          <cx:pt idx="153">140</cx:pt>
          <cx:pt idx="154">140</cx:pt>
          <cx:pt idx="155">150</cx:pt>
          <cx:pt idx="156">130</cx:pt>
          <cx:pt idx="157">160</cx:pt>
          <cx:pt idx="158">140</cx:pt>
          <cx:pt idx="159">150</cx:pt>
          <cx:pt idx="160">150</cx:pt>
          <cx:pt idx="161">135</cx:pt>
          <cx:pt idx="162">145</cx:pt>
          <cx:pt idx="163">150</cx:pt>
          <cx:pt idx="164">150</cx:pt>
          <cx:pt idx="165">140</cx:pt>
          <cx:pt idx="166">130</cx:pt>
          <cx:pt idx="167">150</cx:pt>
          <cx:pt idx="168">150</cx:pt>
          <cx:pt idx="169">130</cx:pt>
          <cx:pt idx="170">130</cx:pt>
          <cx:pt idx="171">150</cx:pt>
          <cx:pt idx="175">140</cx:pt>
          <cx:pt idx="176">135</cx:pt>
          <cx:pt idx="177">130</cx:pt>
          <cx:pt idx="178">140</cx:pt>
          <cx:pt idx="179">140</cx:pt>
          <cx:pt idx="180">155</cx:pt>
          <cx:pt idx="181">140</cx:pt>
          <cx:pt idx="182">150</cx:pt>
          <cx:pt idx="183">130</cx:pt>
          <cx:pt idx="184">140</cx:pt>
          <cx:pt idx="185">130</cx:pt>
          <cx:pt idx="186">150</cx:pt>
          <cx:pt idx="187">140</cx:pt>
          <cx:pt idx="188">120</cx:pt>
          <cx:pt idx="189">125</cx:pt>
          <cx:pt idx="190">130</cx:pt>
          <cx:pt idx="191">140</cx:pt>
          <cx:pt idx="192">140</cx:pt>
          <cx:pt idx="193">140</cx:pt>
          <cx:pt idx="194">145</cx:pt>
          <cx:pt idx="195">125</cx:pt>
          <cx:pt idx="199">140</cx:pt>
          <cx:pt idx="200">140</cx:pt>
          <cx:pt idx="201">150</cx:pt>
          <cx:pt idx="202">140</cx:pt>
          <cx:pt idx="203">160</cx:pt>
          <cx:pt idx="204">145</cx:pt>
          <cx:pt idx="206">135</cx:pt>
          <cx:pt idx="207">140</cx:pt>
          <cx:pt idx="208">140</cx:pt>
          <cx:pt idx="209">140</cx:pt>
          <cx:pt idx="210">120</cx:pt>
          <cx:pt idx="211">140</cx:pt>
          <cx:pt idx="212">140</cx:pt>
          <cx:pt idx="213">140</cx:pt>
          <cx:pt idx="214">130</cx:pt>
          <cx:pt idx="215">120</cx:pt>
          <cx:pt idx="216">120</cx:pt>
          <cx:pt idx="217">140</cx:pt>
          <cx:pt idx="218">120</cx:pt>
          <cx:pt idx="219">110</cx:pt>
          <cx:pt idx="220">100</cx:pt>
          <cx:pt idx="221">130</cx:pt>
          <cx:pt idx="222">120</cx:pt>
          <cx:pt idx="223">140</cx:pt>
          <cx:pt idx="224">120</cx:pt>
          <cx:pt idx="225">120</cx:pt>
          <cx:pt idx="226">120</cx:pt>
          <cx:pt idx="227">145</cx:pt>
          <cx:pt idx="228">135</cx:pt>
          <cx:pt idx="229">125</cx:pt>
          <cx:pt idx="230">140</cx:pt>
          <cx:pt idx="231">140</cx:pt>
          <cx:pt idx="232">155</cx:pt>
          <cx:pt idx="233">140</cx:pt>
          <cx:pt idx="234">140</cx:pt>
          <cx:pt idx="235">135</cx:pt>
          <cx:pt idx="236">140</cx:pt>
          <cx:pt idx="237">130</cx:pt>
          <cx:pt idx="238">140</cx:pt>
          <cx:pt idx="239">140</cx:pt>
          <cx:pt idx="240">120</cx:pt>
          <cx:pt idx="241">160</cx:pt>
          <cx:pt idx="242">130</cx:pt>
          <cx:pt idx="243">120</cx:pt>
          <cx:pt idx="244">160</cx:pt>
          <cx:pt idx="245">140</cx:pt>
          <cx:pt idx="246">140</cx:pt>
          <cx:pt idx="247">150</cx:pt>
          <cx:pt idx="248">140</cx:pt>
          <cx:pt idx="249">150</cx:pt>
          <cx:pt idx="250">110</cx:pt>
          <cx:pt idx="251">145</cx:pt>
          <cx:pt idx="252">140</cx:pt>
          <cx:pt idx="253">145</cx:pt>
          <cx:pt idx="254">120</cx:pt>
          <cx:pt idx="255">110</cx:pt>
          <cx:pt idx="256">150</cx:pt>
          <cx:pt idx="257">140</cx:pt>
          <cx:pt idx="258">120</cx:pt>
          <cx:pt idx="259">120</cx:pt>
          <cx:pt idx="260">120</cx:pt>
          <cx:pt idx="261">110</cx:pt>
          <cx:pt idx="262">120</cx:pt>
          <cx:pt idx="263">140</cx:pt>
          <cx:pt idx="264">120</cx:pt>
          <cx:pt idx="265">125</cx:pt>
          <cx:pt idx="266">140</cx:pt>
          <cx:pt idx="267">160</cx:pt>
          <cx:pt idx="268">170</cx:pt>
          <cx:pt idx="269">170</cx:pt>
          <cx:pt idx="270">160</cx:pt>
          <cx:pt idx="271">180</cx:pt>
          <cx:pt idx="272">180</cx:pt>
          <cx:pt idx="273">180</cx:pt>
          <cx:pt idx="274">120</cx:pt>
          <cx:pt idx="275">140</cx:pt>
          <cx:pt idx="276">150</cx:pt>
          <cx:pt idx="277">140</cx:pt>
          <cx:pt idx="278">120</cx:pt>
          <cx:pt idx="279">140</cx:pt>
          <cx:pt idx="280">140</cx:pt>
          <cx:pt idx="281">155</cx:pt>
          <cx:pt idx="282">140</cx:pt>
          <cx:pt idx="283">145</cx:pt>
          <cx:pt idx="284">145</cx:pt>
          <cx:pt idx="285">140</cx:pt>
          <cx:pt idx="286">145</cx:pt>
          <cx:pt idx="287">140</cx:pt>
          <cx:pt idx="288">135</cx:pt>
          <cx:pt idx="289">135</cx:pt>
          <cx:pt idx="290">135</cx:pt>
          <cx:pt idx="291">140</cx:pt>
          <cx:pt idx="292">150</cx:pt>
          <cx:pt idx="293">140</cx:pt>
          <cx:pt idx="294">140</cx:pt>
          <cx:pt idx="295">120</cx:pt>
          <cx:pt idx="296">145</cx:pt>
          <cx:pt idx="297">125</cx:pt>
          <cx:pt idx="298">120</cx:pt>
          <cx:pt idx="299">120</cx:pt>
          <cx:pt idx="300">120</cx:pt>
          <cx:pt idx="301">150</cx:pt>
          <cx:pt idx="302">120</cx:pt>
          <cx:pt idx="303">135</cx:pt>
          <cx:pt idx="304">140</cx:pt>
          <cx:pt idx="305">145</cx:pt>
          <cx:pt idx="306">150</cx:pt>
          <cx:pt idx="307">130</cx:pt>
          <cx:pt idx="308">140</cx:pt>
          <cx:pt idx="309">130</cx:pt>
          <cx:pt idx="310">140</cx:pt>
          <cx:pt idx="311">130</cx:pt>
          <cx:pt idx="312">130</cx:pt>
          <cx:pt idx="313">140</cx:pt>
          <cx:pt idx="314">145</cx:pt>
          <cx:pt idx="315">135</cx:pt>
          <cx:pt idx="316">120</cx:pt>
          <cx:pt idx="317">130</cx:pt>
          <cx:pt idx="318">130</cx:pt>
          <cx:pt idx="319">130</cx:pt>
          <cx:pt idx="320">150</cx:pt>
          <cx:pt idx="321">110</cx:pt>
          <cx:pt idx="322">150</cx:pt>
          <cx:pt idx="323">150</cx:pt>
          <cx:pt idx="324">140</cx:pt>
          <cx:pt idx="325">140</cx:pt>
          <cx:pt idx="326">140</cx:pt>
          <cx:pt idx="327">160</cx:pt>
          <cx:pt idx="328">160</cx:pt>
          <cx:pt idx="329">140</cx:pt>
          <cx:pt idx="330">130</cx:pt>
          <cx:pt idx="331">135</cx:pt>
          <cx:pt idx="332">140</cx:pt>
          <cx:pt idx="333">160</cx:pt>
          <cx:pt idx="334">140</cx:pt>
          <cx:pt idx="335">140</cx:pt>
          <cx:pt idx="336">140</cx:pt>
          <cx:pt idx="338">120</cx:pt>
          <cx:pt idx="339">125</cx:pt>
          <cx:pt idx="340">110</cx:pt>
          <cx:pt idx="341">120</cx:pt>
          <cx:pt idx="342">110</cx:pt>
          <cx:pt idx="343">120</cx:pt>
          <cx:pt idx="344">120</cx:pt>
          <cx:pt idx="345">135</cx:pt>
          <cx:pt idx="346">115</cx:pt>
          <cx:pt idx="347">150</cx:pt>
          <cx:pt idx="348">140</cx:pt>
          <cx:pt idx="349">120</cx:pt>
          <cx:pt idx="350">120</cx:pt>
          <cx:pt idx="354">140</cx:pt>
          <cx:pt idx="355">130</cx:pt>
          <cx:pt idx="356">130</cx:pt>
          <cx:pt idx="359">150</cx:pt>
          <cx:pt idx="360">130</cx:pt>
          <cx:pt idx="362">155</cx:pt>
          <cx:pt idx="366">130</cx:pt>
          <cx:pt idx="369">148</cx:pt>
          <cx:pt idx="370">150</cx:pt>
          <cx:pt idx="372">140</cx:pt>
          <cx:pt idx="373">130</cx:pt>
          <cx:pt idx="374">140</cx:pt>
          <cx:pt idx="376">120</cx:pt>
          <cx:pt idx="378">150</cx:pt>
          <cx:pt idx="379">130</cx:pt>
          <cx:pt idx="383">140</cx:pt>
          <cx:pt idx="390">130</cx:pt>
          <cx:pt idx="391">130</cx:pt>
          <cx:pt idx="394">150</cx:pt>
          <cx:pt idx="395">150</cx:pt>
          <cx:pt idx="399">140</cx:pt>
          <cx:pt idx="402">130</cx:pt>
          <cx:pt idx="404">160</cx:pt>
          <cx:pt idx="406">150</cx:pt>
          <cx:pt idx="407">150</cx:pt>
          <cx:pt idx="408">140</cx:pt>
          <cx:pt idx="409">140</cx:pt>
          <cx:pt idx="418">150</cx:pt>
          <cx:pt idx="422">130</cx:pt>
          <cx:pt idx="423">130</cx:pt>
          <cx:pt idx="424">145</cx:pt>
          <cx:pt idx="425">140</cx:pt>
          <cx:pt idx="426">150</cx:pt>
          <cx:pt idx="427">170</cx:pt>
          <cx:pt idx="429">145</cx:pt>
          <cx:pt idx="430">140</cx:pt>
          <cx:pt idx="432">130</cx:pt>
          <cx:pt idx="436">140</cx:pt>
          <cx:pt idx="437">140</cx:pt>
          <cx:pt idx="440">130</cx:pt>
          <cx:pt idx="441">140</cx:pt>
          <cx:pt idx="442">130</cx:pt>
          <cx:pt idx="447">150</cx:pt>
          <cx:pt idx="449">150</cx:pt>
          <cx:pt idx="450">130</cx:pt>
          <cx:pt idx="451">120</cx:pt>
          <cx:pt idx="452">150</cx:pt>
          <cx:pt idx="453">130</cx:pt>
          <cx:pt idx="455">150</cx:pt>
          <cx:pt idx="456">150</cx:pt>
          <cx:pt idx="457">140</cx:pt>
          <cx:pt idx="459">130</cx:pt>
          <cx:pt idx="460">145</cx:pt>
          <cx:pt idx="461">140</cx:pt>
          <cx:pt idx="462">160</cx:pt>
          <cx:pt idx="463">140</cx:pt>
          <cx:pt idx="464">150</cx:pt>
          <cx:pt idx="465">140</cx:pt>
          <cx:pt idx="466">160</cx:pt>
          <cx:pt idx="467">160</cx:pt>
          <cx:pt idx="468">155</cx:pt>
          <cx:pt idx="474">130</cx:pt>
          <cx:pt idx="475">120</cx:pt>
          <cx:pt idx="476">120</cx:pt>
          <cx:pt idx="477">150</cx:pt>
          <cx:pt idx="478">120</cx:pt>
          <cx:pt idx="483">135</cx:pt>
          <cx:pt idx="484">150</cx:pt>
          <cx:pt idx="489">150</cx:pt>
          <cx:pt idx="495">140</cx:pt>
          <cx:pt idx="507">150</cx:pt>
          <cx:pt idx="508">150</cx:pt>
          <cx:pt idx="510">140</cx:pt>
          <cx:pt idx="511">125</cx:pt>
          <cx:pt idx="515">130</cx:pt>
          <cx:pt idx="519">130</cx:pt>
          <cx:pt idx="524">130</cx:pt>
          <cx:pt idx="525">120</cx:pt>
          <cx:pt idx="530">130</cx:pt>
          <cx:pt idx="531">135</cx:pt>
          <cx:pt idx="538">150</cx:pt>
          <cx:pt idx="540">130</cx:pt>
          <cx:pt idx="543">120</cx:pt>
          <cx:pt idx="544">140</cx:pt>
          <cx:pt idx="563">120</cx:pt>
          <cx:pt idx="564">120</cx:pt>
          <cx:pt idx="565">140</cx:pt>
          <cx:pt idx="566">140</cx:pt>
          <cx:pt idx="567">140</cx:pt>
          <cx:pt idx="571">150</cx:pt>
          <cx:pt idx="572">140</cx:pt>
          <cx:pt idx="573">150</cx:pt>
          <cx:pt idx="574">150</cx:pt>
          <cx:pt idx="575">170</cx:pt>
          <cx:pt idx="576">170</cx:pt>
          <cx:pt idx="577">160</cx:pt>
          <cx:pt idx="578">170</cx:pt>
          <cx:pt idx="580">150</cx:pt>
          <cx:pt idx="581">155</cx:pt>
          <cx:pt idx="582">150</cx:pt>
          <cx:pt idx="595">150</cx:pt>
          <cx:pt idx="597">120</cx:pt>
          <cx:pt idx="598">120</cx:pt>
          <cx:pt idx="599">140</cx:pt>
          <cx:pt idx="600">120</cx:pt>
          <cx:pt idx="602">120</cx:pt>
          <cx:pt idx="604">140</cx:pt>
          <cx:pt idx="613">145</cx:pt>
          <cx:pt idx="614">150</cx:pt>
          <cx:pt idx="615">140</cx:pt>
          <cx:pt idx="616">135</cx:pt>
          <cx:pt idx="617">135</cx:pt>
          <cx:pt idx="618">140</cx:pt>
          <cx:pt idx="619">150</cx:pt>
          <cx:pt idx="620">140</cx:pt>
          <cx:pt idx="621">130</cx:pt>
          <cx:pt idx="627">110</cx:pt>
          <cx:pt idx="628">130</cx:pt>
          <cx:pt idx="629">150</cx:pt>
          <cx:pt idx="630">120</cx:pt>
          <cx:pt idx="631">140</cx:pt>
          <cx:pt idx="632">150</cx:pt>
          <cx:pt idx="633">130</cx:pt>
          <cx:pt idx="634">140</cx:pt>
          <cx:pt idx="635">140</cx:pt>
          <cx:pt idx="636">140</cx:pt>
          <cx:pt idx="637">145</cx:pt>
          <cx:pt idx="638">140</cx:pt>
          <cx:pt idx="639">140</cx:pt>
          <cx:pt idx="640">140</cx:pt>
          <cx:pt idx="641">130</cx:pt>
          <cx:pt idx="642">135</cx:pt>
          <cx:pt idx="643">150</cx:pt>
          <cx:pt idx="644">145</cx:pt>
          <cx:pt idx="645">160</cx:pt>
          <cx:pt idx="646">150</cx:pt>
          <cx:pt idx="647">155</cx:pt>
          <cx:pt idx="648">130</cx:pt>
          <cx:pt idx="650">110</cx:pt>
          <cx:pt idx="651">120</cx:pt>
          <cx:pt idx="652">145</cx:pt>
          <cx:pt idx="653">145</cx:pt>
          <cx:pt idx="654">140</cx:pt>
          <cx:pt idx="655">145</cx:pt>
          <cx:pt idx="656">140</cx:pt>
          <cx:pt idx="657">140</cx:pt>
          <cx:pt idx="658">140</cx:pt>
          <cx:pt idx="659">120</cx:pt>
          <cx:pt idx="660">135</cx:pt>
          <cx:pt idx="661">130</cx:pt>
          <cx:pt idx="662">120</cx:pt>
          <cx:pt idx="663">120</cx:pt>
          <cx:pt idx="664">130</cx:pt>
          <cx:pt idx="665">120</cx:pt>
          <cx:pt idx="666">115</cx:pt>
          <cx:pt idx="667">150</cx:pt>
          <cx:pt idx="668">145</cx:pt>
          <cx:pt idx="669">125</cx:pt>
          <cx:pt idx="670">145</cx:pt>
          <cx:pt idx="674">140</cx:pt>
          <cx:pt idx="675">135</cx:pt>
          <cx:pt idx="676">140</cx:pt>
          <cx:pt idx="679">140</cx:pt>
          <cx:pt idx="681">140</cx:pt>
          <cx:pt idx="682">150</cx:pt>
          <cx:pt idx="683">145</cx:pt>
          <cx:pt idx="686">130</cx:pt>
          <cx:pt idx="688">135</cx:pt>
          <cx:pt idx="690">130</cx:pt>
          <cx:pt idx="692">120</cx:pt>
          <cx:pt idx="694">140</cx:pt>
          <cx:pt idx="696">130</cx:pt>
          <cx:pt idx="697">150</cx:pt>
          <cx:pt idx="698">160</cx:pt>
          <cx:pt idx="699">120</cx:pt>
          <cx:pt idx="708">160</cx:pt>
          <cx:pt idx="724">160</cx:pt>
          <cx:pt idx="727">120</cx:pt>
          <cx:pt idx="728">120</cx:pt>
          <cx:pt idx="734">140</cx:pt>
          <cx:pt idx="741">140</cx:pt>
          <cx:pt idx="742">130</cx:pt>
          <cx:pt idx="743">140</cx:pt>
          <cx:pt idx="744">150</cx:pt>
          <cx:pt idx="745">140</cx:pt>
          <cx:pt idx="753">140</cx:pt>
          <cx:pt idx="754">155</cx:pt>
          <cx:pt idx="758">140</cx:pt>
          <cx:pt idx="760">150</cx:pt>
          <cx:pt idx="761">130</cx:pt>
          <cx:pt idx="762">130</cx:pt>
          <cx:pt idx="764">160</cx:pt>
          <cx:pt idx="765">145</cx:pt>
          <cx:pt idx="766">130</cx:pt>
          <cx:pt idx="770">150</cx:pt>
          <cx:pt idx="771">140</cx:pt>
          <cx:pt idx="774">140</cx:pt>
          <cx:pt idx="775">130</cx:pt>
          <cx:pt idx="776">150</cx:pt>
          <cx:pt idx="777">140</cx:pt>
          <cx:pt idx="779">145</cx:pt>
          <cx:pt idx="780">150</cx:pt>
          <cx:pt idx="781">120</cx:pt>
          <cx:pt idx="782">140</cx:pt>
          <cx:pt idx="785">140</cx:pt>
          <cx:pt idx="786">130</cx:pt>
          <cx:pt idx="787">150</cx:pt>
          <cx:pt idx="788">140</cx:pt>
          <cx:pt idx="789">130</cx:pt>
          <cx:pt idx="790">140</cx:pt>
          <cx:pt idx="791">160</cx:pt>
          <cx:pt idx="792">160</cx:pt>
          <cx:pt idx="798">140</cx:pt>
          <cx:pt idx="799">120</cx:pt>
          <cx:pt idx="800">110</cx:pt>
          <cx:pt idx="801">120</cx:pt>
          <cx:pt idx="803">120</cx:pt>
          <cx:pt idx="808">135</cx:pt>
          <cx:pt idx="812">140</cx:pt>
          <cx:pt idx="824">150</cx:pt>
          <cx:pt idx="825">140</cx:pt>
          <cx:pt idx="826">150</cx:pt>
          <cx:pt idx="827">130</cx:pt>
          <cx:pt idx="831">140</cx:pt>
          <cx:pt idx="832">125</cx:pt>
          <cx:pt idx="840">120</cx:pt>
          <cx:pt idx="842">130</cx:pt>
          <cx:pt idx="843">120</cx:pt>
          <cx:pt idx="844">115</cx:pt>
          <cx:pt idx="848">120</cx:pt>
          <cx:pt idx="854">140</cx:pt>
          <cx:pt idx="856">130</cx:pt>
          <cx:pt idx="858">140</cx:pt>
          <cx:pt idx="860">150</cx:pt>
          <cx:pt idx="861">120</cx:pt>
          <cx:pt idx="872">140</cx:pt>
          <cx:pt idx="879">125</cx:pt>
          <cx:pt idx="880">120</cx:pt>
          <cx:pt idx="881">150</cx:pt>
          <cx:pt idx="883">145</cx:pt>
          <cx:pt idx="887">150</cx:pt>
          <cx:pt idx="889">140</cx:pt>
          <cx:pt idx="890">150</cx:pt>
          <cx:pt idx="891">180</cx:pt>
          <cx:pt idx="892">145</cx:pt>
          <cx:pt idx="893">170</cx:pt>
          <cx:pt idx="894">170</cx:pt>
          <cx:pt idx="895">160</cx:pt>
          <cx:pt idx="896">130</cx:pt>
          <cx:pt idx="897">130</cx:pt>
          <cx:pt idx="898">120</cx:pt>
          <cx:pt idx="899">140</cx:pt>
          <cx:pt idx="900">140</cx:pt>
          <cx:pt idx="901">145</cx:pt>
          <cx:pt idx="902">145</cx:pt>
          <cx:pt idx="903">145</cx:pt>
          <cx:pt idx="905">140</cx:pt>
          <cx:pt idx="915">140</cx:pt>
          <cx:pt idx="916">150</cx:pt>
          <cx:pt idx="917">145</cx:pt>
          <cx:pt idx="920">100</cx:pt>
          <cx:pt idx="921">145</cx:pt>
          <cx:pt idx="922">145</cx:pt>
          <cx:pt idx="923">145</cx:pt>
          <cx:pt idx="924">140</cx:pt>
          <cx:pt idx="925">140</cx:pt>
          <cx:pt idx="926">140</cx:pt>
          <cx:pt idx="927">130</cx:pt>
          <cx:pt idx="928">145</cx:pt>
          <cx:pt idx="929">130</cx:pt>
          <cx:pt idx="930">140</cx:pt>
          <cx:pt idx="931">145</cx:pt>
          <cx:pt idx="932">140</cx:pt>
          <cx:pt idx="933">130</cx:pt>
          <cx:pt idx="934">140</cx:pt>
          <cx:pt idx="935">145</cx:pt>
          <cx:pt idx="937">130</cx:pt>
          <cx:pt idx="938">130</cx:pt>
          <cx:pt idx="942">140</cx:pt>
          <cx:pt idx="943">130</cx:pt>
          <cx:pt idx="944">140</cx:pt>
          <cx:pt idx="945">140</cx:pt>
          <cx:pt idx="946">150</cx:pt>
          <cx:pt idx="947">120</cx:pt>
          <cx:pt idx="948">145</cx:pt>
          <cx:pt idx="949">140</cx:pt>
          <cx:pt idx="950">145</cx:pt>
          <cx:pt idx="951">140</cx:pt>
          <cx:pt idx="952">140</cx:pt>
          <cx:pt idx="953">150</cx:pt>
          <cx:pt idx="954">150</cx:pt>
          <cx:pt idx="955">140</cx:pt>
          <cx:pt idx="956">150</cx:pt>
          <cx:pt idx="957">140</cx:pt>
          <cx:pt idx="958">140</cx:pt>
          <cx:pt idx="959">160</cx:pt>
          <cx:pt idx="960">145</cx:pt>
          <cx:pt idx="961">150</cx:pt>
          <cx:pt idx="962">140</cx:pt>
          <cx:pt idx="964">140</cx:pt>
          <cx:pt idx="965">145</cx:pt>
          <cx:pt idx="966">120</cx:pt>
          <cx:pt idx="967">140</cx:pt>
          <cx:pt idx="968">140</cx:pt>
          <cx:pt idx="969">135</cx:pt>
          <cx:pt idx="970">145</cx:pt>
          <cx:pt idx="971">120</cx:pt>
          <cx:pt idx="972">140</cx:pt>
          <cx:pt idx="973">130</cx:pt>
          <cx:pt idx="974">125</cx:pt>
          <cx:pt idx="975">120</cx:pt>
          <cx:pt idx="976">130</cx:pt>
          <cx:pt idx="977">140</cx:pt>
          <cx:pt idx="978">155</cx:pt>
          <cx:pt idx="979">125</cx:pt>
          <cx:pt idx="980">140</cx:pt>
          <cx:pt idx="981">120</cx:pt>
          <cx:pt idx="982">120</cx:pt>
          <cx:pt idx="984">150</cx:pt>
          <cx:pt idx="985">125</cx:pt>
          <cx:pt idx="986">135</cx:pt>
          <cx:pt idx="987">140</cx:pt>
          <cx:pt idx="988">130</cx:pt>
          <cx:pt idx="989">140</cx:pt>
          <cx:pt idx="990">140</cx:pt>
          <cx:pt idx="991">150</cx:pt>
          <cx:pt idx="992">140</cx:pt>
          <cx:pt idx="993">155</cx:pt>
          <cx:pt idx="994">145</cx:pt>
          <cx:pt idx="995">150</cx:pt>
          <cx:pt idx="996">150</cx:pt>
          <cx:pt idx="997">120</cx:pt>
          <cx:pt idx="999">135</cx:pt>
          <cx:pt idx="1000">135</cx:pt>
          <cx:pt idx="1001">170</cx:pt>
          <cx:pt idx="1002">160</cx:pt>
          <cx:pt idx="1003">140</cx:pt>
          <cx:pt idx="1004">140</cx:pt>
          <cx:pt idx="1005">125</cx:pt>
          <cx:pt idx="1006">140</cx:pt>
          <cx:pt idx="1007">130</cx:pt>
          <cx:pt idx="1008">130</cx:pt>
          <cx:pt idx="1009">130</cx:pt>
          <cx:pt idx="1010">150</cx:pt>
          <cx:pt idx="1011">140</cx:pt>
          <cx:pt idx="1012">135</cx:pt>
          <cx:pt idx="1013">140</cx:pt>
          <cx:pt idx="1014">145</cx:pt>
          <cx:pt idx="1015">140</cx:pt>
          <cx:pt idx="1016">140</cx:pt>
          <cx:pt idx="1017">145</cx:pt>
          <cx:pt idx="1018">140</cx:pt>
          <cx:pt idx="1019">120</cx:pt>
          <cx:pt idx="1020">160</cx:pt>
          <cx:pt idx="1021">140</cx:pt>
          <cx:pt idx="1022">140</cx:pt>
          <cx:pt idx="1023">155</cx:pt>
          <cx:pt idx="1024">145</cx:pt>
          <cx:pt idx="1025">160</cx:pt>
          <cx:pt idx="1026">150</cx:pt>
          <cx:pt idx="1027">140</cx:pt>
          <cx:pt idx="1028">135</cx:pt>
          <cx:pt idx="1029">140</cx:pt>
          <cx:pt idx="1030">140</cx:pt>
          <cx:pt idx="1031">140</cx:pt>
          <cx:pt idx="1032">135</cx:pt>
          <cx:pt idx="1033">140</cx:pt>
          <cx:pt idx="1034">150</cx:pt>
          <cx:pt idx="1035">160</cx:pt>
          <cx:pt idx="1036">145</cx:pt>
          <cx:pt idx="1037">145</cx:pt>
          <cx:pt idx="1038">140</cx:pt>
          <cx:pt idx="1039">140</cx:pt>
          <cx:pt idx="1040">150</cx:pt>
          <cx:pt idx="1041">140</cx:pt>
          <cx:pt idx="1042">135</cx:pt>
          <cx:pt idx="1043">140</cx:pt>
          <cx:pt idx="1044">140</cx:pt>
          <cx:pt idx="1045">140</cx:pt>
          <cx:pt idx="1046">140</cx:pt>
          <cx:pt idx="1047">150</cx:pt>
          <cx:pt idx="1048">150</cx:pt>
          <cx:pt idx="1049">150</cx:pt>
          <cx:pt idx="1050">140</cx:pt>
          <cx:pt idx="1051">140</cx:pt>
          <cx:pt idx="1052">145</cx:pt>
          <cx:pt idx="1053">130</cx:pt>
          <cx:pt idx="1054">130</cx:pt>
          <cx:pt idx="1055">140</cx:pt>
          <cx:pt idx="1056">140</cx:pt>
          <cx:pt idx="1057">140</cx:pt>
          <cx:pt idx="1058">150</cx:pt>
          <cx:pt idx="1059">180</cx:pt>
          <cx:pt idx="1060">140</cx:pt>
          <cx:pt idx="1061">140</cx:pt>
          <cx:pt idx="1062">140</cx:pt>
          <cx:pt idx="1063">135</cx:pt>
          <cx:pt idx="1064">140</cx:pt>
          <cx:pt idx="1065">145</cx:pt>
          <cx:pt idx="1066">140</cx:pt>
          <cx:pt idx="1067">150</cx:pt>
          <cx:pt idx="1068">150</cx:pt>
          <cx:pt idx="1069">140</cx:pt>
          <cx:pt idx="1070">150</cx:pt>
          <cx:pt idx="1071">150</cx:pt>
          <cx:pt idx="1072">150</cx:pt>
          <cx:pt idx="1073">145</cx:pt>
          <cx:pt idx="1075">145</cx:pt>
          <cx:pt idx="1076">130</cx:pt>
          <cx:pt idx="1077">135</cx:pt>
          <cx:pt idx="1078">140</cx:pt>
          <cx:pt idx="1079">160</cx:pt>
          <cx:pt idx="1080">145</cx:pt>
          <cx:pt idx="1081">140</cx:pt>
          <cx:pt idx="1082">140</cx:pt>
          <cx:pt idx="1083">135</cx:pt>
          <cx:pt idx="1084">130</cx:pt>
          <cx:pt idx="1085">140</cx:pt>
          <cx:pt idx="1086">140</cx:pt>
          <cx:pt idx="1087">150</cx:pt>
          <cx:pt idx="1088">140</cx:pt>
          <cx:pt idx="1089">130</cx:pt>
          <cx:pt idx="1090">130</cx:pt>
          <cx:pt idx="1091">140</cx:pt>
          <cx:pt idx="1092">130</cx:pt>
          <cx:pt idx="1093">145</cx:pt>
          <cx:pt idx="1094">150</cx:pt>
          <cx:pt idx="1095">145</cx:pt>
          <cx:pt idx="1096">140</cx:pt>
          <cx:pt idx="1097">150</cx:pt>
          <cx:pt idx="1098">145</cx:pt>
          <cx:pt idx="1099">140</cx:pt>
          <cx:pt idx="1100">140</cx:pt>
          <cx:pt idx="1101">140</cx:pt>
          <cx:pt idx="1102">130</cx:pt>
          <cx:pt idx="1103">150</cx:pt>
          <cx:pt idx="1104">160</cx:pt>
          <cx:pt idx="1105">150</cx:pt>
          <cx:pt idx="1106">154</cx:pt>
          <cx:pt idx="1107">140</cx:pt>
          <cx:pt idx="1108">140</cx:pt>
          <cx:pt idx="1109">145</cx:pt>
          <cx:pt idx="1110">140</cx:pt>
          <cx:pt idx="1111">140</cx:pt>
          <cx:pt idx="1112">140</cx:pt>
          <cx:pt idx="1113">130</cx:pt>
          <cx:pt idx="1114">140</cx:pt>
          <cx:pt idx="1115">150</cx:pt>
          <cx:pt idx="1116">140</cx:pt>
          <cx:pt idx="1117">140</cx:pt>
          <cx:pt idx="1118">145</cx:pt>
          <cx:pt idx="1122">140</cx:pt>
          <cx:pt idx="1123">130</cx:pt>
          <cx:pt idx="1124">140</cx:pt>
          <cx:pt idx="1125">145</cx:pt>
          <cx:pt idx="1126">140</cx:pt>
          <cx:pt idx="1127">155</cx:pt>
          <cx:pt idx="1128">145</cx:pt>
          <cx:pt idx="1129">150</cx:pt>
          <cx:pt idx="1130">140</cx:pt>
          <cx:pt idx="1131">145</cx:pt>
          <cx:pt idx="1132">140</cx:pt>
          <cx:pt idx="1133">150</cx:pt>
          <cx:pt idx="1134">135</cx:pt>
          <cx:pt idx="1135">135</cx:pt>
          <cx:pt idx="1136">140</cx:pt>
          <cx:pt idx="1137">140</cx:pt>
          <cx:pt idx="1138">135</cx:pt>
          <cx:pt idx="1139">130</cx:pt>
          <cx:pt idx="1140">135</cx:pt>
          <cx:pt idx="1141">130</cx:pt>
          <cx:pt idx="1142">140</cx:pt>
          <cx:pt idx="1146">140</cx:pt>
          <cx:pt idx="1147">135</cx:pt>
          <cx:pt idx="1148">130</cx:pt>
          <cx:pt idx="1149">120</cx:pt>
          <cx:pt idx="1150">160</cx:pt>
          <cx:pt idx="1151">125</cx:pt>
          <cx:pt idx="1153">140</cx:pt>
          <cx:pt idx="1154">125</cx:pt>
          <cx:pt idx="1155">140</cx:pt>
          <cx:pt idx="1156">150</cx:pt>
          <cx:pt idx="1157">130</cx:pt>
          <cx:pt idx="1158">140</cx:pt>
          <cx:pt idx="1159">130</cx:pt>
          <cx:pt idx="1160">120</cx:pt>
          <cx:pt idx="1161">120</cx:pt>
          <cx:pt idx="1162">125</cx:pt>
          <cx:pt idx="1163">120</cx:pt>
          <cx:pt idx="1164">140</cx:pt>
          <cx:pt idx="1165">130</cx:pt>
          <cx:pt idx="1166">140</cx:pt>
          <cx:pt idx="1167">120</cx:pt>
          <cx:pt idx="1168">135</cx:pt>
          <cx:pt idx="1169">140</cx:pt>
          <cx:pt idx="1170">140</cx:pt>
          <cx:pt idx="1171">130</cx:pt>
          <cx:pt idx="1172">140</cx:pt>
          <cx:pt idx="1173">130</cx:pt>
          <cx:pt idx="1174">140</cx:pt>
          <cx:pt idx="1175">140</cx:pt>
          <cx:pt idx="1176">130</cx:pt>
          <cx:pt idx="1177">135</cx:pt>
          <cx:pt idx="1178">130</cx:pt>
          <cx:pt idx="1179">150</cx:pt>
          <cx:pt idx="1180">140</cx:pt>
          <cx:pt idx="1181">150</cx:pt>
          <cx:pt idx="1182">140</cx:pt>
          <cx:pt idx="1183">150</cx:pt>
          <cx:pt idx="1184">120</cx:pt>
          <cx:pt idx="1185">145</cx:pt>
          <cx:pt idx="1186">130</cx:pt>
          <cx:pt idx="1187">140</cx:pt>
          <cx:pt idx="1188">130</cx:pt>
          <cx:pt idx="1189">120</cx:pt>
          <cx:pt idx="1190">120</cx:pt>
          <cx:pt idx="1191">120</cx:pt>
          <cx:pt idx="1192">125</cx:pt>
          <cx:pt idx="1193">130</cx:pt>
          <cx:pt idx="1194">140</cx:pt>
          <cx:pt idx="1195">140</cx:pt>
          <cx:pt idx="1196">115</cx:pt>
          <cx:pt idx="1197">120</cx:pt>
          <cx:pt idx="1198">110</cx:pt>
          <cx:pt idx="1199">130</cx:pt>
          <cx:pt idx="1200">140</cx:pt>
          <cx:pt idx="1201">145</cx:pt>
          <cx:pt idx="1202">140</cx:pt>
          <cx:pt idx="1203">130</cx:pt>
          <cx:pt idx="1204">120</cx:pt>
          <cx:pt idx="1205">130</cx:pt>
          <cx:pt idx="1206">130</cx:pt>
          <cx:pt idx="1207">140</cx:pt>
          <cx:pt idx="1208">130</cx:pt>
          <cx:pt idx="1209">135</cx:pt>
          <cx:pt idx="1210">140</cx:pt>
          <cx:pt idx="1211">140</cx:pt>
          <cx:pt idx="1212">130</cx:pt>
          <cx:pt idx="1213">140</cx:pt>
          <cx:pt idx="1214">145</cx:pt>
          <cx:pt idx="1215">140</cx:pt>
          <cx:pt idx="1216">180</cx:pt>
          <cx:pt idx="1217">145</cx:pt>
          <cx:pt idx="1218">170</cx:pt>
          <cx:pt idx="1219">160</cx:pt>
          <cx:pt idx="1220">150</cx:pt>
          <cx:pt idx="1221">160</cx:pt>
          <cx:pt idx="1222">135</cx:pt>
          <cx:pt idx="1223">140</cx:pt>
          <cx:pt idx="1224">145</cx:pt>
          <cx:pt idx="1225">120</cx:pt>
          <cx:pt idx="1226">120</cx:pt>
          <cx:pt idx="1227">140</cx:pt>
          <cx:pt idx="1228">145</cx:pt>
          <cx:pt idx="1229">145</cx:pt>
          <cx:pt idx="1230">145</cx:pt>
          <cx:pt idx="1231">140</cx:pt>
          <cx:pt idx="1232">145</cx:pt>
          <cx:pt idx="1233">130</cx:pt>
          <cx:pt idx="1234">120</cx:pt>
          <cx:pt idx="1235">140</cx:pt>
          <cx:pt idx="1236">130</cx:pt>
          <cx:pt idx="1237">135</cx:pt>
          <cx:pt idx="1238">140</cx:pt>
          <cx:pt idx="1239">140</cx:pt>
          <cx:pt idx="1240">160</cx:pt>
          <cx:pt idx="1241">150</cx:pt>
          <cx:pt idx="1242">120</cx:pt>
          <cx:pt idx="1243">140</cx:pt>
          <cx:pt idx="1244">150</cx:pt>
          <cx:pt idx="1245">145</cx:pt>
          <cx:pt idx="1246">130</cx:pt>
          <cx:pt idx="1247">120</cx:pt>
          <cx:pt idx="1248">110</cx:pt>
          <cx:pt idx="1249">145</cx:pt>
          <cx:pt idx="1250">140</cx:pt>
          <cx:pt idx="1251">140</cx:pt>
          <cx:pt idx="1252">130</cx:pt>
          <cx:pt idx="1253">140</cx:pt>
          <cx:pt idx="1254">145</cx:pt>
          <cx:pt idx="1255">130</cx:pt>
          <cx:pt idx="1256">145</cx:pt>
          <cx:pt idx="1257">140</cx:pt>
          <cx:pt idx="1258">140</cx:pt>
          <cx:pt idx="1259">145</cx:pt>
          <cx:pt idx="1260">135</cx:pt>
          <cx:pt idx="1261">140</cx:pt>
          <cx:pt idx="1262">145</cx:pt>
          <cx:pt idx="1263">135</cx:pt>
          <cx:pt idx="1264">140</cx:pt>
          <cx:pt idx="1265">130</cx:pt>
          <cx:pt idx="1266">130</cx:pt>
          <cx:pt idx="1267">130</cx:pt>
          <cx:pt idx="1268">140</cx:pt>
          <cx:pt idx="1269">130</cx:pt>
          <cx:pt idx="1270">135</cx:pt>
          <cx:pt idx="1271">140</cx:pt>
          <cx:pt idx="1272">140</cx:pt>
          <cx:pt idx="1273">120</cx:pt>
          <cx:pt idx="1274">140</cx:pt>
          <cx:pt idx="1275">140</cx:pt>
          <cx:pt idx="1276">130</cx:pt>
          <cx:pt idx="1277">135</cx:pt>
          <cx:pt idx="1278">115</cx:pt>
        </cx:lvl>
      </cx:numDim>
    </cx:data>
    <cx:data id="2">
      <cx:numDim type="val">
        <cx:f dir="row">Sheet22!$C$2:$C$3907</cx:f>
        <cx:lvl ptCount="3833" formatCode="General">
          <cx:pt idx="0">100</cx:pt>
          <cx:pt idx="1">100</cx:pt>
          <cx:pt idx="2">100</cx:pt>
          <cx:pt idx="3">100</cx:pt>
          <cx:pt idx="4">90</cx:pt>
          <cx:pt idx="5">100</cx:pt>
          <cx:pt idx="6">95</cx:pt>
          <cx:pt idx="7">100</cx:pt>
          <cx:pt idx="8">100</cx:pt>
          <cx:pt idx="9">100</cx:pt>
          <cx:pt idx="10">100</cx:pt>
          <cx:pt idx="11">100</cx:pt>
          <cx:pt idx="12">100</cx:pt>
          <cx:pt idx="13">90</cx:pt>
          <cx:pt idx="14">90</cx:pt>
          <cx:pt idx="15">100</cx:pt>
          <cx:pt idx="16">100</cx:pt>
          <cx:pt idx="17">100</cx:pt>
          <cx:pt idx="18">100</cx:pt>
          <cx:pt idx="19">100</cx:pt>
          <cx:pt idx="20">100</cx:pt>
          <cx:pt idx="21">100</cx:pt>
          <cx:pt idx="22">100</cx:pt>
          <cx:pt idx="23">100</cx:pt>
          <cx:pt idx="24">100</cx:pt>
          <cx:pt idx="25">100</cx:pt>
          <cx:pt idx="26">100</cx:pt>
          <cx:pt idx="27">100</cx:pt>
          <cx:pt idx="28">100</cx:pt>
          <cx:pt idx="29">90</cx:pt>
          <cx:pt idx="30">90</cx:pt>
          <cx:pt idx="31">90</cx:pt>
          <cx:pt idx="32">90</cx:pt>
          <cx:pt idx="33">90</cx:pt>
          <cx:pt idx="34">90</cx:pt>
          <cx:pt idx="35">100</cx:pt>
          <cx:pt idx="36">100</cx:pt>
          <cx:pt idx="37">100</cx:pt>
          <cx:pt idx="38">100</cx:pt>
          <cx:pt idx="39">100</cx:pt>
          <cx:pt idx="40">100</cx:pt>
          <cx:pt idx="41">100</cx:pt>
          <cx:pt idx="42">100</cx:pt>
          <cx:pt idx="43">100</cx:pt>
          <cx:pt idx="44">100</cx:pt>
          <cx:pt idx="45">100</cx:pt>
          <cx:pt idx="46">100</cx:pt>
          <cx:pt idx="47">100</cx:pt>
          <cx:pt idx="48">100</cx:pt>
          <cx:pt idx="49">100</cx:pt>
          <cx:pt idx="50">90</cx:pt>
          <cx:pt idx="51">90</cx:pt>
          <cx:pt idx="52">100</cx:pt>
          <cx:pt idx="53">100</cx:pt>
          <cx:pt idx="54">100</cx:pt>
          <cx:pt idx="55">100</cx:pt>
          <cx:pt idx="56">100</cx:pt>
          <cx:pt idx="57">100</cx:pt>
          <cx:pt idx="58">100</cx:pt>
          <cx:pt idx="59">100</cx:pt>
          <cx:pt idx="60">100</cx:pt>
          <cx:pt idx="61">100</cx:pt>
          <cx:pt idx="62">90</cx:pt>
          <cx:pt idx="63">90</cx:pt>
          <cx:pt idx="64">90</cx:pt>
          <cx:pt idx="65">90</cx:pt>
          <cx:pt idx="66">90</cx:pt>
          <cx:pt idx="67">90</cx:pt>
          <cx:pt idx="68">90</cx:pt>
          <cx:pt idx="69">90</cx:pt>
          <cx:pt idx="70">90</cx:pt>
          <cx:pt idx="71">90</cx:pt>
          <cx:pt idx="72">90</cx:pt>
          <cx:pt idx="73">90</cx:pt>
          <cx:pt idx="74">100</cx:pt>
          <cx:pt idx="75">100</cx:pt>
          <cx:pt idx="76">100</cx:pt>
          <cx:pt idx="77">100</cx:pt>
          <cx:pt idx="78">100</cx:pt>
          <cx:pt idx="79">100</cx:pt>
          <cx:pt idx="80">100</cx:pt>
          <cx:pt idx="81">100</cx:pt>
          <cx:pt idx="82">100</cx:pt>
          <cx:pt idx="83">100</cx:pt>
          <cx:pt idx="84">100</cx:pt>
          <cx:pt idx="85">100</cx:pt>
          <cx:pt idx="86">100</cx:pt>
          <cx:pt idx="87">100</cx:pt>
          <cx:pt idx="88">100</cx:pt>
          <cx:pt idx="89">100</cx:pt>
          <cx:pt idx="90">100</cx:pt>
          <cx:pt idx="91">100</cx:pt>
          <cx:pt idx="92">80</cx:pt>
          <cx:pt idx="93">80</cx:pt>
          <cx:pt idx="94">80</cx:pt>
          <cx:pt idx="95">100</cx:pt>
          <cx:pt idx="96">100</cx:pt>
          <cx:pt idx="97">100</cx:pt>
          <cx:pt idx="98">100</cx:pt>
          <cx:pt idx="99">100</cx:pt>
          <cx:pt idx="100">90</cx:pt>
          <cx:pt idx="101">90</cx:pt>
          <cx:pt idx="102">100</cx:pt>
          <cx:pt idx="103">100</cx:pt>
          <cx:pt idx="104">80</cx:pt>
          <cx:pt idx="105">80</cx:pt>
          <cx:pt idx="106">80</cx:pt>
          <cx:pt idx="107">80</cx:pt>
          <cx:pt idx="108">80</cx:pt>
          <cx:pt idx="109">80</cx:pt>
          <cx:pt idx="110">80</cx:pt>
          <cx:pt idx="111">90</cx:pt>
          <cx:pt idx="112">90</cx:pt>
          <cx:pt idx="113">90</cx:pt>
          <cx:pt idx="114">90</cx:pt>
          <cx:pt idx="115">90</cx:pt>
          <cx:pt idx="116">90</cx:pt>
          <cx:pt idx="117">90</cx:pt>
          <cx:pt idx="118">85</cx:pt>
          <cx:pt idx="119">85</cx:pt>
          <cx:pt idx="120">85</cx:pt>
          <cx:pt idx="121">90</cx:pt>
          <cx:pt idx="122">90</cx:pt>
          <cx:pt idx="123">90</cx:pt>
          <cx:pt idx="124">90</cx:pt>
          <cx:pt idx="125">80</cx:pt>
          <cx:pt idx="126">80</cx:pt>
          <cx:pt idx="127">80</cx:pt>
          <cx:pt idx="128">80</cx:pt>
          <cx:pt idx="129">100</cx:pt>
          <cx:pt idx="130">90</cx:pt>
          <cx:pt idx="131">90</cx:pt>
          <cx:pt idx="132">90</cx:pt>
          <cx:pt idx="133">90</cx:pt>
          <cx:pt idx="134">90</cx:pt>
          <cx:pt idx="135">90</cx:pt>
          <cx:pt idx="136">90</cx:pt>
          <cx:pt idx="137">90</cx:pt>
          <cx:pt idx="138">90</cx:pt>
          <cx:pt idx="139">100</cx:pt>
          <cx:pt idx="140">100</cx:pt>
          <cx:pt idx="141">100</cx:pt>
          <cx:pt idx="142">90</cx:pt>
          <cx:pt idx="143">90</cx:pt>
          <cx:pt idx="144">90</cx:pt>
          <cx:pt idx="145">90</cx:pt>
          <cx:pt idx="146">90</cx:pt>
          <cx:pt idx="147">90</cx:pt>
          <cx:pt idx="148">80</cx:pt>
          <cx:pt idx="149">80</cx:pt>
          <cx:pt idx="150">80</cx:pt>
          <cx:pt idx="151">80</cx:pt>
          <cx:pt idx="152">80</cx:pt>
          <cx:pt idx="153">80</cx:pt>
          <cx:pt idx="154">100</cx:pt>
          <cx:pt idx="155">100</cx:pt>
          <cx:pt idx="156">90</cx:pt>
          <cx:pt idx="157">100</cx:pt>
          <cx:pt idx="158">100</cx:pt>
          <cx:pt idx="159">100</cx:pt>
          <cx:pt idx="160">95</cx:pt>
          <cx:pt idx="161">95</cx:pt>
          <cx:pt idx="162">95</cx:pt>
          <cx:pt idx="163">95</cx:pt>
          <cx:pt idx="164">95</cx:pt>
          <cx:pt idx="165">95</cx:pt>
          <cx:pt idx="166">95</cx:pt>
          <cx:pt idx="167">100</cx:pt>
          <cx:pt idx="168">100</cx:pt>
          <cx:pt idx="169">100</cx:pt>
          <cx:pt idx="170">100</cx:pt>
          <cx:pt idx="171">100</cx:pt>
          <cx:pt idx="172">100</cx:pt>
          <cx:pt idx="173">90</cx:pt>
          <cx:pt idx="174">90</cx:pt>
          <cx:pt idx="175">90</cx:pt>
          <cx:pt idx="176">90</cx:pt>
          <cx:pt idx="177">90</cx:pt>
          <cx:pt idx="178">90</cx:pt>
          <cx:pt idx="179">90</cx:pt>
          <cx:pt idx="180">90</cx:pt>
          <cx:pt idx="181">90</cx:pt>
          <cx:pt idx="182">100</cx:pt>
          <cx:pt idx="183">100</cx:pt>
          <cx:pt idx="184">100</cx:pt>
          <cx:pt idx="185">100</cx:pt>
          <cx:pt idx="186">100</cx:pt>
          <cx:pt idx="187">100</cx:pt>
          <cx:pt idx="188">100</cx:pt>
          <cx:pt idx="189">90</cx:pt>
          <cx:pt idx="190">90</cx:pt>
          <cx:pt idx="191">90</cx:pt>
          <cx:pt idx="192">90</cx:pt>
          <cx:pt idx="193">90</cx:pt>
          <cx:pt idx="194">80</cx:pt>
          <cx:pt idx="195">80</cx:pt>
          <cx:pt idx="196">80</cx:pt>
          <cx:pt idx="197">80</cx:pt>
          <cx:pt idx="198">80</cx:pt>
          <cx:pt idx="199">80</cx:pt>
          <cx:pt idx="200">80</cx:pt>
          <cx:pt idx="201">100</cx:pt>
          <cx:pt idx="202">90</cx:pt>
          <cx:pt idx="203">90</cx:pt>
          <cx:pt idx="204">90</cx:pt>
          <cx:pt idx="205">90</cx:pt>
          <cx:pt idx="206">90</cx:pt>
          <cx:pt idx="207">90</cx:pt>
          <cx:pt idx="208">90</cx:pt>
          <cx:pt idx="209">90</cx:pt>
          <cx:pt idx="210">85</cx:pt>
          <cx:pt idx="211">85</cx:pt>
          <cx:pt idx="212">100</cx:pt>
          <cx:pt idx="213">80</cx:pt>
          <cx:pt idx="214">80</cx:pt>
          <cx:pt idx="215">80</cx:pt>
          <cx:pt idx="216">80</cx:pt>
          <cx:pt idx="217">80</cx:pt>
          <cx:pt idx="218">80</cx:pt>
          <cx:pt idx="219">70</cx:pt>
          <cx:pt idx="220">70</cx:pt>
          <cx:pt idx="221">90</cx:pt>
          <cx:pt idx="222">90</cx:pt>
          <cx:pt idx="223">80</cx:pt>
          <cx:pt idx="224">80</cx:pt>
          <cx:pt idx="225">80</cx:pt>
          <cx:pt idx="226">80</cx:pt>
          <cx:pt idx="227">80</cx:pt>
          <cx:pt idx="228">80</cx:pt>
          <cx:pt idx="229">80</cx:pt>
          <cx:pt idx="230">80</cx:pt>
          <cx:pt idx="231">80</cx:pt>
          <cx:pt idx="232">80</cx:pt>
          <cx:pt idx="233">80</cx:pt>
          <cx:pt idx="234">80</cx:pt>
          <cx:pt idx="235">80</cx:pt>
          <cx:pt idx="236">80</cx:pt>
          <cx:pt idx="237">100</cx:pt>
          <cx:pt idx="238">100</cx:pt>
          <cx:pt idx="239">100</cx:pt>
          <cx:pt idx="240">100</cx:pt>
          <cx:pt idx="241">100</cx:pt>
          <cx:pt idx="242">100</cx:pt>
          <cx:pt idx="243">100</cx:pt>
          <cx:pt idx="244">100</cx:pt>
          <cx:pt idx="245">100</cx:pt>
          <cx:pt idx="246">100</cx:pt>
          <cx:pt idx="247">100</cx:pt>
          <cx:pt idx="248">100</cx:pt>
          <cx:pt idx="249">100</cx:pt>
          <cx:pt idx="250">100</cx:pt>
          <cx:pt idx="251">100</cx:pt>
          <cx:pt idx="252">100</cx:pt>
          <cx:pt idx="253">100</cx:pt>
          <cx:pt idx="254">100</cx:pt>
          <cx:pt idx="255">100</cx:pt>
          <cx:pt idx="256">100</cx:pt>
          <cx:pt idx="257">80</cx:pt>
          <cx:pt idx="258">100</cx:pt>
          <cx:pt idx="259">100</cx:pt>
          <cx:pt idx="260">100</cx:pt>
          <cx:pt idx="261">100</cx:pt>
          <cx:pt idx="262">90</cx:pt>
          <cx:pt idx="263">90</cx:pt>
          <cx:pt idx="264">90</cx:pt>
          <cx:pt idx="265">90</cx:pt>
          <cx:pt idx="266">90</cx:pt>
          <cx:pt idx="267">90</cx:pt>
          <cx:pt idx="268">90</cx:pt>
          <cx:pt idx="269">90</cx:pt>
          <cx:pt idx="270">90</cx:pt>
          <cx:pt idx="271">90</cx:pt>
          <cx:pt idx="272">90</cx:pt>
          <cx:pt idx="273">90</cx:pt>
          <cx:pt idx="274">90</cx:pt>
          <cx:pt idx="275">100</cx:pt>
          <cx:pt idx="276">100</cx:pt>
          <cx:pt idx="277">100</cx:pt>
          <cx:pt idx="278">100</cx:pt>
          <cx:pt idx="279">100</cx:pt>
          <cx:pt idx="280">100</cx:pt>
          <cx:pt idx="281">100</cx:pt>
          <cx:pt idx="282">100</cx:pt>
          <cx:pt idx="283">100</cx:pt>
          <cx:pt idx="284">100</cx:pt>
          <cx:pt idx="285">100</cx:pt>
          <cx:pt idx="286">100</cx:pt>
          <cx:pt idx="287">100</cx:pt>
          <cx:pt idx="288">100</cx:pt>
          <cx:pt idx="289">100</cx:pt>
          <cx:pt idx="290">100</cx:pt>
          <cx:pt idx="291">90</cx:pt>
          <cx:pt idx="292">90</cx:pt>
          <cx:pt idx="293">90</cx:pt>
          <cx:pt idx="294">90</cx:pt>
          <cx:pt idx="295">90</cx:pt>
          <cx:pt idx="296">90</cx:pt>
          <cx:pt idx="297">90</cx:pt>
          <cx:pt idx="298">90</cx:pt>
          <cx:pt idx="299">90</cx:pt>
          <cx:pt idx="300">100</cx:pt>
          <cx:pt idx="301">90</cx:pt>
          <cx:pt idx="302">90</cx:pt>
          <cx:pt idx="303">90</cx:pt>
          <cx:pt idx="304">90</cx:pt>
          <cx:pt idx="305">90</cx:pt>
          <cx:pt idx="306">90</cx:pt>
          <cx:pt idx="307">90</cx:pt>
          <cx:pt idx="308">90</cx:pt>
          <cx:pt idx="309">100</cx:pt>
          <cx:pt idx="310">100</cx:pt>
          <cx:pt idx="311">100</cx:pt>
          <cx:pt idx="312">100</cx:pt>
          <cx:pt idx="313">100</cx:pt>
          <cx:pt idx="314">100</cx:pt>
          <cx:pt idx="315">100</cx:pt>
          <cx:pt idx="316">90</cx:pt>
          <cx:pt idx="317">90</cx:pt>
          <cx:pt idx="318">90</cx:pt>
          <cx:pt idx="319">100</cx:pt>
          <cx:pt idx="320">100</cx:pt>
          <cx:pt idx="321">100</cx:pt>
          <cx:pt idx="322">100</cx:pt>
          <cx:pt idx="323">100</cx:pt>
          <cx:pt idx="324">100</cx:pt>
          <cx:pt idx="325">100</cx:pt>
          <cx:pt idx="326">100</cx:pt>
          <cx:pt idx="327">100</cx:pt>
          <cx:pt idx="328">100</cx:pt>
          <cx:pt idx="329">100</cx:pt>
          <cx:pt idx="330">100</cx:pt>
          <cx:pt idx="331">100</cx:pt>
          <cx:pt idx="332">100</cx:pt>
          <cx:pt idx="333">100</cx:pt>
          <cx:pt idx="334">100</cx:pt>
          <cx:pt idx="335">100</cx:pt>
          <cx:pt idx="336">100</cx:pt>
          <cx:pt idx="337">100</cx:pt>
          <cx:pt idx="338">100</cx:pt>
          <cx:pt idx="339">100</cx:pt>
          <cx:pt idx="340">100</cx:pt>
          <cx:pt idx="341">100</cx:pt>
          <cx:pt idx="342">100</cx:pt>
          <cx:pt idx="343">100</cx:pt>
          <cx:pt idx="344">100</cx:pt>
          <cx:pt idx="345">100</cx:pt>
          <cx:pt idx="346">100</cx:pt>
          <cx:pt idx="347">100</cx:pt>
          <cx:pt idx="348">100</cx:pt>
          <cx:pt idx="349">100</cx:pt>
          <cx:pt idx="350">100</cx:pt>
          <cx:pt idx="351">100</cx:pt>
          <cx:pt idx="352">100</cx:pt>
          <cx:pt idx="353">100</cx:pt>
          <cx:pt idx="354">100</cx:pt>
          <cx:pt idx="355">90</cx:pt>
          <cx:pt idx="356">90</cx:pt>
          <cx:pt idx="357">100</cx:pt>
          <cx:pt idx="358">95</cx:pt>
          <cx:pt idx="359">95</cx:pt>
          <cx:pt idx="360">90</cx:pt>
          <cx:pt idx="361">90</cx:pt>
          <cx:pt idx="362">90</cx:pt>
          <cx:pt idx="363">90</cx:pt>
          <cx:pt idx="364">100</cx:pt>
          <cx:pt idx="365">80</cx:pt>
          <cx:pt idx="366">70</cx:pt>
          <cx:pt idx="367">70</cx:pt>
          <cx:pt idx="368">70</cx:pt>
          <cx:pt idx="369">70</cx:pt>
          <cx:pt idx="370">70</cx:pt>
          <cx:pt idx="371">70</cx:pt>
          <cx:pt idx="372">70</cx:pt>
          <cx:pt idx="373">70</cx:pt>
          <cx:pt idx="374">90</cx:pt>
          <cx:pt idx="375">90</cx:pt>
          <cx:pt idx="376">90</cx:pt>
          <cx:pt idx="377">90</cx:pt>
          <cx:pt idx="378">90</cx:pt>
          <cx:pt idx="379">90</cx:pt>
          <cx:pt idx="380">100</cx:pt>
          <cx:pt idx="381">100</cx:pt>
          <cx:pt idx="382">100</cx:pt>
          <cx:pt idx="383">100</cx:pt>
          <cx:pt idx="384">100</cx:pt>
          <cx:pt idx="385">100</cx:pt>
          <cx:pt idx="386">90</cx:pt>
          <cx:pt idx="387">90</cx:pt>
          <cx:pt idx="388">90</cx:pt>
          <cx:pt idx="389">90</cx:pt>
          <cx:pt idx="390">90</cx:pt>
          <cx:pt idx="391">90</cx:pt>
          <cx:pt idx="392">90</cx:pt>
          <cx:pt idx="393">90</cx:pt>
          <cx:pt idx="394">100</cx:pt>
          <cx:pt idx="395">100</cx:pt>
          <cx:pt idx="396">100</cx:pt>
          <cx:pt idx="397">100</cx:pt>
          <cx:pt idx="398">100</cx:pt>
          <cx:pt idx="399">100</cx:pt>
          <cx:pt idx="400">100</cx:pt>
          <cx:pt idx="401">90</cx:pt>
          <cx:pt idx="402">90</cx:pt>
          <cx:pt idx="403">90</cx:pt>
          <cx:pt idx="404">90</cx:pt>
          <cx:pt idx="405">90</cx:pt>
          <cx:pt idx="406">90</cx:pt>
          <cx:pt idx="407">90</cx:pt>
          <cx:pt idx="408">90</cx:pt>
          <cx:pt idx="409">90</cx:pt>
          <cx:pt idx="410">90</cx:pt>
          <cx:pt idx="411">90</cx:pt>
          <cx:pt idx="412">90</cx:pt>
          <cx:pt idx="413">100</cx:pt>
          <cx:pt idx="414">100</cx:pt>
          <cx:pt idx="415">100</cx:pt>
          <cx:pt idx="416">100</cx:pt>
          <cx:pt idx="417">100</cx:pt>
          <cx:pt idx="418">100</cx:pt>
          <cx:pt idx="419">100</cx:pt>
          <cx:pt idx="420">100</cx:pt>
          <cx:pt idx="421">100</cx:pt>
          <cx:pt idx="422">100</cx:pt>
          <cx:pt idx="423">100</cx:pt>
          <cx:pt idx="424">100</cx:pt>
          <cx:pt idx="425">100</cx:pt>
          <cx:pt idx="426">105</cx:pt>
          <cx:pt idx="427">105</cx:pt>
          <cx:pt idx="428">105</cx:pt>
          <cx:pt idx="429">100</cx:pt>
          <cx:pt idx="430">100</cx:pt>
          <cx:pt idx="431">100</cx:pt>
          <cx:pt idx="432">100</cx:pt>
          <cx:pt idx="433">100</cx:pt>
          <cx:pt idx="434">100</cx:pt>
          <cx:pt idx="435">65</cx:pt>
          <cx:pt idx="436">65</cx:pt>
          <cx:pt idx="437">65</cx:pt>
          <cx:pt idx="438">65</cx:pt>
          <cx:pt idx="439">90</cx:pt>
          <cx:pt idx="440">90</cx:pt>
          <cx:pt idx="441">90</cx:pt>
          <cx:pt idx="442">80</cx:pt>
          <cx:pt idx="443">80</cx:pt>
          <cx:pt idx="444">80</cx:pt>
          <cx:pt idx="445">80</cx:pt>
          <cx:pt idx="446">80</cx:pt>
          <cx:pt idx="447">80</cx:pt>
          <cx:pt idx="448">100</cx:pt>
          <cx:pt idx="449">100</cx:pt>
          <cx:pt idx="450">100</cx:pt>
          <cx:pt idx="451">100</cx:pt>
          <cx:pt idx="452">100</cx:pt>
          <cx:pt idx="453">100</cx:pt>
          <cx:pt idx="454">100</cx:pt>
          <cx:pt idx="455">100</cx:pt>
          <cx:pt idx="456">100</cx:pt>
          <cx:pt idx="457">100</cx:pt>
          <cx:pt idx="458">100</cx:pt>
          <cx:pt idx="459">100</cx:pt>
          <cx:pt idx="460">100</cx:pt>
          <cx:pt idx="461">100</cx:pt>
          <cx:pt idx="462">100</cx:pt>
          <cx:pt idx="463">100</cx:pt>
          <cx:pt idx="464">100</cx:pt>
          <cx:pt idx="465">100</cx:pt>
          <cx:pt idx="466">100</cx:pt>
          <cx:pt idx="467">100</cx:pt>
          <cx:pt idx="468">100</cx:pt>
          <cx:pt idx="469">105</cx:pt>
          <cx:pt idx="470">105</cx:pt>
          <cx:pt idx="471">105</cx:pt>
          <cx:pt idx="472">105</cx:pt>
          <cx:pt idx="473">105</cx:pt>
          <cx:pt idx="474">105</cx:pt>
          <cx:pt idx="475">105</cx:pt>
          <cx:pt idx="476">105</cx:pt>
          <cx:pt idx="477">105</cx:pt>
          <cx:pt idx="478">100</cx:pt>
          <cx:pt idx="479">100</cx:pt>
          <cx:pt idx="480">100</cx:pt>
          <cx:pt idx="481">90</cx:pt>
          <cx:pt idx="482">90</cx:pt>
          <cx:pt idx="483">90</cx:pt>
          <cx:pt idx="484">90</cx:pt>
          <cx:pt idx="485">100</cx:pt>
          <cx:pt idx="486">80</cx:pt>
          <cx:pt idx="487">90</cx:pt>
          <cx:pt idx="488">90</cx:pt>
          <cx:pt idx="489">85</cx:pt>
          <cx:pt idx="490">90</cx:pt>
          <cx:pt idx="491">90</cx:pt>
          <cx:pt idx="492">90</cx:pt>
          <cx:pt idx="493">80</cx:pt>
          <cx:pt idx="494">90</cx:pt>
          <cx:pt idx="495">90</cx:pt>
          <cx:pt idx="496">90</cx:pt>
          <cx:pt idx="497">90</cx:pt>
          <cx:pt idx="498">95</cx:pt>
          <cx:pt idx="499">80</cx:pt>
          <cx:pt idx="500">75</cx:pt>
          <cx:pt idx="501">80</cx:pt>
          <cx:pt idx="502">80</cx:pt>
          <cx:pt idx="503">85</cx:pt>
          <cx:pt idx="504">80</cx:pt>
          <cx:pt idx="505">85</cx:pt>
          <cx:pt idx="506">90</cx:pt>
          <cx:pt idx="507">90</cx:pt>
          <cx:pt idx="508">90</cx:pt>
          <cx:pt idx="509">100</cx:pt>
          <cx:pt idx="510">85</cx:pt>
          <cx:pt idx="511">90</cx:pt>
          <cx:pt idx="512">80</cx:pt>
          <cx:pt idx="513">80</cx:pt>
          <cx:pt idx="514">80</cx:pt>
          <cx:pt idx="515">80</cx:pt>
          <cx:pt idx="516">80</cx:pt>
          <cx:pt idx="517">70</cx:pt>
          <cx:pt idx="518">80</cx:pt>
          <cx:pt idx="519">80</cx:pt>
          <cx:pt idx="520">70</cx:pt>
          <cx:pt idx="521">90</cx:pt>
          <cx:pt idx="522">80</cx:pt>
          <cx:pt idx="523">80</cx:pt>
          <cx:pt idx="524">90</cx:pt>
          <cx:pt idx="525">80</cx:pt>
          <cx:pt idx="526">90</cx:pt>
          <cx:pt idx="527">80</cx:pt>
          <cx:pt idx="528">80</cx:pt>
          <cx:pt idx="529">100</cx:pt>
          <cx:pt idx="530">80</cx:pt>
          <cx:pt idx="531">70</cx:pt>
          <cx:pt idx="532">100</cx:pt>
          <cx:pt idx="533">100</cx:pt>
          <cx:pt idx="534">100</cx:pt>
          <cx:pt idx="535">90</cx:pt>
          <cx:pt idx="536">90</cx:pt>
          <cx:pt idx="537">100</cx:pt>
          <cx:pt idx="538">100</cx:pt>
          <cx:pt idx="539">90</cx:pt>
          <cx:pt idx="540">80</cx:pt>
          <cx:pt idx="541">80</cx:pt>
          <cx:pt idx="542">90</cx:pt>
          <cx:pt idx="543">95</cx:pt>
          <cx:pt idx="544">80</cx:pt>
          <cx:pt idx="545">80</cx:pt>
          <cx:pt idx="546">90</cx:pt>
          <cx:pt idx="547">70</cx:pt>
          <cx:pt idx="548">100</cx:pt>
          <cx:pt idx="549">90</cx:pt>
          <cx:pt idx="550">95</cx:pt>
          <cx:pt idx="551">98</cx:pt>
          <cx:pt idx="552">100</cx:pt>
          <cx:pt idx="553">100</cx:pt>
          <cx:pt idx="554">100</cx:pt>
          <cx:pt idx="555">100</cx:pt>
          <cx:pt idx="556">100</cx:pt>
          <cx:pt idx="557">95</cx:pt>
          <cx:pt idx="558">80</cx:pt>
          <cx:pt idx="559">50</cx:pt>
          <cx:pt idx="560">80</cx:pt>
          <cx:pt idx="561">100</cx:pt>
          <cx:pt idx="562">90</cx:pt>
          <cx:pt idx="563">100</cx:pt>
          <cx:pt idx="564">80</cx:pt>
          <cx:pt idx="565">80</cx:pt>
          <cx:pt idx="566">70</cx:pt>
          <cx:pt idx="567">80</cx:pt>
          <cx:pt idx="568">80</cx:pt>
          <cx:pt idx="569">80</cx:pt>
          <cx:pt idx="570">80</cx:pt>
          <cx:pt idx="571">80</cx:pt>
          <cx:pt idx="572">100</cx:pt>
          <cx:pt idx="573">100</cx:pt>
          <cx:pt idx="574">90</cx:pt>
          <cx:pt idx="575">80</cx:pt>
          <cx:pt idx="576">90</cx:pt>
          <cx:pt idx="577">100</cx:pt>
          <cx:pt idx="578">80</cx:pt>
          <cx:pt idx="579">80</cx:pt>
          <cx:pt idx="580">80</cx:pt>
          <cx:pt idx="581">90</cx:pt>
          <cx:pt idx="582">80</cx:pt>
          <cx:pt idx="583">80</cx:pt>
          <cx:pt idx="584">90</cx:pt>
          <cx:pt idx="585">90</cx:pt>
          <cx:pt idx="586">90</cx:pt>
          <cx:pt idx="587">80</cx:pt>
          <cx:pt idx="588">80</cx:pt>
          <cx:pt idx="589">90</cx:pt>
          <cx:pt idx="590">100</cx:pt>
          <cx:pt idx="591">80</cx:pt>
          <cx:pt idx="592">90</cx:pt>
          <cx:pt idx="593">90</cx:pt>
          <cx:pt idx="594">90</cx:pt>
          <cx:pt idx="595">100</cx:pt>
          <cx:pt idx="596">80</cx:pt>
          <cx:pt idx="597">90</cx:pt>
          <cx:pt idx="598">100</cx:pt>
          <cx:pt idx="599">100</cx:pt>
          <cx:pt idx="600">100</cx:pt>
          <cx:pt idx="601">90</cx:pt>
          <cx:pt idx="602">80</cx:pt>
          <cx:pt idx="603">90</cx:pt>
          <cx:pt idx="604">100</cx:pt>
          <cx:pt idx="605">100</cx:pt>
          <cx:pt idx="606">80</cx:pt>
          <cx:pt idx="607">80</cx:pt>
          <cx:pt idx="608">90</cx:pt>
          <cx:pt idx="609">80</cx:pt>
          <cx:pt idx="610">90</cx:pt>
          <cx:pt idx="611">80</cx:pt>
          <cx:pt idx="612">100</cx:pt>
          <cx:pt idx="613">90</cx:pt>
          <cx:pt idx="614">90</cx:pt>
          <cx:pt idx="615">100</cx:pt>
          <cx:pt idx="616">90</cx:pt>
          <cx:pt idx="617">100</cx:pt>
          <cx:pt idx="618">80</cx:pt>
          <cx:pt idx="619">100</cx:pt>
          <cx:pt idx="620">100</cx:pt>
          <cx:pt idx="621">80</cx:pt>
          <cx:pt idx="622">100</cx:pt>
          <cx:pt idx="623">90</cx:pt>
          <cx:pt idx="624">100</cx:pt>
          <cx:pt idx="625">70</cx:pt>
          <cx:pt idx="626">90</cx:pt>
          <cx:pt idx="627">70</cx:pt>
          <cx:pt idx="628">80</cx:pt>
          <cx:pt idx="629">80</cx:pt>
          <cx:pt idx="630">80</cx:pt>
          <cx:pt idx="631">90</cx:pt>
          <cx:pt idx="632">80</cx:pt>
          <cx:pt idx="633">80</cx:pt>
          <cx:pt idx="634">70</cx:pt>
          <cx:pt idx="635">100</cx:pt>
          <cx:pt idx="636">80</cx:pt>
          <cx:pt idx="637">90</cx:pt>
          <cx:pt idx="638">70</cx:pt>
          <cx:pt idx="639">100</cx:pt>
          <cx:pt idx="640">90</cx:pt>
          <cx:pt idx="641">90</cx:pt>
          <cx:pt idx="642">90</cx:pt>
          <cx:pt idx="643">90</cx:pt>
          <cx:pt idx="644">90</cx:pt>
          <cx:pt idx="645">90</cx:pt>
          <cx:pt idx="646">80</cx:pt>
          <cx:pt idx="647">100</cx:pt>
          <cx:pt idx="648">90</cx:pt>
          <cx:pt idx="649">100</cx:pt>
          <cx:pt idx="650">100</cx:pt>
          <cx:pt idx="651">95</cx:pt>
          <cx:pt idx="652">85</cx:pt>
          <cx:pt idx="653">90</cx:pt>
          <cx:pt idx="654">85</cx:pt>
          <cx:pt idx="655">100</cx:pt>
          <cx:pt idx="656">80</cx:pt>
          <cx:pt idx="657">90</cx:pt>
          <cx:pt idx="658">90</cx:pt>
          <cx:pt idx="659">80</cx:pt>
          <cx:pt idx="660">80</cx:pt>
          <cx:pt idx="661">90</cx:pt>
          <cx:pt idx="662">80</cx:pt>
          <cx:pt idx="666">100</cx:pt>
          <cx:pt idx="667">90</cx:pt>
          <cx:pt idx="668">90</cx:pt>
          <cx:pt idx="669">90</cx:pt>
          <cx:pt idx="670">90</cx:pt>
          <cx:pt idx="671">90</cx:pt>
          <cx:pt idx="672">90</cx:pt>
          <cx:pt idx="673">100</cx:pt>
          <cx:pt idx="674">90</cx:pt>
          <cx:pt idx="675">85</cx:pt>
          <cx:pt idx="676">80</cx:pt>
          <cx:pt idx="677">80</cx:pt>
          <cx:pt idx="678">80</cx:pt>
          <cx:pt idx="679">70</cx:pt>
          <cx:pt idx="680">80</cx:pt>
          <cx:pt idx="681">70</cx:pt>
          <cx:pt idx="682">70</cx:pt>
          <cx:pt idx="683">70</cx:pt>
          <cx:pt idx="684">70</cx:pt>
          <cx:pt idx="685">100</cx:pt>
          <cx:pt idx="686">70</cx:pt>
          <cx:pt idx="687">80</cx:pt>
          <cx:pt idx="688">90</cx:pt>
          <cx:pt idx="689">90</cx:pt>
          <cx:pt idx="690">90</cx:pt>
          <cx:pt idx="691">95</cx:pt>
          <cx:pt idx="692">90</cx:pt>
          <cx:pt idx="693">70</cx:pt>
          <cx:pt idx="694">90</cx:pt>
          <cx:pt idx="695">90</cx:pt>
          <cx:pt idx="696">100</cx:pt>
          <cx:pt idx="697">90</cx:pt>
          <cx:pt idx="698">100</cx:pt>
          <cx:pt idx="699">90</cx:pt>
          <cx:pt idx="700">90</cx:pt>
          <cx:pt idx="701">80</cx:pt>
          <cx:pt idx="702">90</cx:pt>
          <cx:pt idx="703">90</cx:pt>
          <cx:pt idx="705">100</cx:pt>
          <cx:pt idx="706">100</cx:pt>
          <cx:pt idx="707">80</cx:pt>
          <cx:pt idx="708">90</cx:pt>
          <cx:pt idx="709">70</cx:pt>
          <cx:pt idx="710">70</cx:pt>
          <cx:pt idx="711">80</cx:pt>
          <cx:pt idx="712">80</cx:pt>
          <cx:pt idx="713">90</cx:pt>
          <cx:pt idx="714">80</cx:pt>
          <cx:pt idx="715">70</cx:pt>
          <cx:pt idx="716">80</cx:pt>
          <cx:pt idx="717">70</cx:pt>
          <cx:pt idx="718">80</cx:pt>
          <cx:pt idx="719">80</cx:pt>
          <cx:pt idx="720">80</cx:pt>
          <cx:pt idx="721">80</cx:pt>
          <cx:pt idx="722">80</cx:pt>
          <cx:pt idx="723">85</cx:pt>
          <cx:pt idx="724">90</cx:pt>
          <cx:pt idx="725">90</cx:pt>
          <cx:pt idx="726">90</cx:pt>
          <cx:pt idx="727">90</cx:pt>
          <cx:pt idx="728">80</cx:pt>
          <cx:pt idx="729">90</cx:pt>
          <cx:pt idx="730">80</cx:pt>
          <cx:pt idx="731">70</cx:pt>
          <cx:pt idx="732">80</cx:pt>
          <cx:pt idx="733">60</cx:pt>
          <cx:pt idx="734">80</cx:pt>
          <cx:pt idx="735">90</cx:pt>
          <cx:pt idx="736">90</cx:pt>
          <cx:pt idx="737">80</cx:pt>
          <cx:pt idx="738">90</cx:pt>
          <cx:pt idx="739">90</cx:pt>
          <cx:pt idx="740">90</cx:pt>
          <cx:pt idx="741">100</cx:pt>
          <cx:pt idx="742">90</cx:pt>
          <cx:pt idx="743">100</cx:pt>
          <cx:pt idx="744">80</cx:pt>
          <cx:pt idx="745">70</cx:pt>
          <cx:pt idx="746">80</cx:pt>
          <cx:pt idx="747">90</cx:pt>
          <cx:pt idx="748">70</cx:pt>
          <cx:pt idx="749">90</cx:pt>
          <cx:pt idx="750">100</cx:pt>
          <cx:pt idx="751">70</cx:pt>
          <cx:pt idx="752">80</cx:pt>
          <cx:pt idx="753">60</cx:pt>
          <cx:pt idx="754">80</cx:pt>
          <cx:pt idx="755">80</cx:pt>
          <cx:pt idx="756">90</cx:pt>
          <cx:pt idx="757">80</cx:pt>
          <cx:pt idx="758">80</cx:pt>
          <cx:pt idx="759">80</cx:pt>
          <cx:pt idx="760">80</cx:pt>
          <cx:pt idx="761">100</cx:pt>
          <cx:pt idx="762">90</cx:pt>
          <cx:pt idx="763">100</cx:pt>
          <cx:pt idx="764">100</cx:pt>
          <cx:pt idx="765">90</cx:pt>
          <cx:pt idx="766">95</cx:pt>
          <cx:pt idx="768">90</cx:pt>
          <cx:pt idx="769">80</cx:pt>
          <cx:pt idx="770">95</cx:pt>
          <cx:pt idx="771">100</cx:pt>
          <cx:pt idx="772">80</cx:pt>
          <cx:pt idx="773">90</cx:pt>
          <cx:pt idx="774">80</cx:pt>
          <cx:pt idx="775">90</cx:pt>
          <cx:pt idx="776">80</cx:pt>
          <cx:pt idx="777">90</cx:pt>
          <cx:pt idx="778">80</cx:pt>
          <cx:pt idx="779">85</cx:pt>
          <cx:pt idx="780">100</cx:pt>
          <cx:pt idx="781">80</cx:pt>
          <cx:pt idx="782">90</cx:pt>
          <cx:pt idx="783">80</cx:pt>
          <cx:pt idx="784">80</cx:pt>
          <cx:pt idx="785">80</cx:pt>
          <cx:pt idx="786">100</cx:pt>
          <cx:pt idx="787">90</cx:pt>
          <cx:pt idx="788">100</cx:pt>
          <cx:pt idx="789">105</cx:pt>
          <cx:pt idx="790">80</cx:pt>
          <cx:pt idx="791">70</cx:pt>
          <cx:pt idx="792">70</cx:pt>
          <cx:pt idx="793">70</cx:pt>
          <cx:pt idx="794">80</cx:pt>
          <cx:pt idx="795">80</cx:pt>
          <cx:pt idx="796">80</cx:pt>
          <cx:pt idx="797">70</cx:pt>
          <cx:pt idx="798">80</cx:pt>
          <cx:pt idx="799">80</cx:pt>
          <cx:pt idx="800">80</cx:pt>
          <cx:pt idx="801">70</cx:pt>
          <cx:pt idx="802">80</cx:pt>
          <cx:pt idx="803">70</cx:pt>
          <cx:pt idx="804">80</cx:pt>
          <cx:pt idx="805">90</cx:pt>
          <cx:pt idx="806">80</cx:pt>
          <cx:pt idx="807">75</cx:pt>
          <cx:pt idx="808">100</cx:pt>
          <cx:pt idx="809">80</cx:pt>
          <cx:pt idx="810">100</cx:pt>
          <cx:pt idx="811">100</cx:pt>
          <cx:pt idx="812">100</cx:pt>
          <cx:pt idx="813">80</cx:pt>
          <cx:pt idx="814">70</cx:pt>
          <cx:pt idx="815">80</cx:pt>
          <cx:pt idx="816">100</cx:pt>
          <cx:pt idx="817">80</cx:pt>
          <cx:pt idx="818">80</cx:pt>
          <cx:pt idx="819">90</cx:pt>
          <cx:pt idx="820">90</cx:pt>
          <cx:pt idx="821">90</cx:pt>
          <cx:pt idx="822">100</cx:pt>
          <cx:pt idx="823">100</cx:pt>
          <cx:pt idx="824">100</cx:pt>
          <cx:pt idx="825">100</cx:pt>
          <cx:pt idx="826">100</cx:pt>
          <cx:pt idx="827">100</cx:pt>
          <cx:pt idx="828">100</cx:pt>
          <cx:pt idx="829">80</cx:pt>
          <cx:pt idx="830">80</cx:pt>
          <cx:pt idx="831">80</cx:pt>
          <cx:pt idx="832">80</cx:pt>
          <cx:pt idx="833">80</cx:pt>
          <cx:pt idx="834">80</cx:pt>
          <cx:pt idx="835">90</cx:pt>
          <cx:pt idx="836">70</cx:pt>
          <cx:pt idx="837">80</cx:pt>
          <cx:pt idx="838">80</cx:pt>
          <cx:pt idx="839">70</cx:pt>
          <cx:pt idx="840">80</cx:pt>
          <cx:pt idx="841">70</cx:pt>
          <cx:pt idx="842">90</cx:pt>
          <cx:pt idx="843">80</cx:pt>
          <cx:pt idx="844">90</cx:pt>
          <cx:pt idx="845">90</cx:pt>
          <cx:pt idx="846">80</cx:pt>
          <cx:pt idx="847">80</cx:pt>
          <cx:pt idx="848">90</cx:pt>
          <cx:pt idx="849">80</cx:pt>
          <cx:pt idx="850">100</cx:pt>
          <cx:pt idx="851">100</cx:pt>
          <cx:pt idx="852">80</cx:pt>
          <cx:pt idx="853">100</cx:pt>
          <cx:pt idx="854">80</cx:pt>
          <cx:pt idx="855">90</cx:pt>
          <cx:pt idx="856">90</cx:pt>
          <cx:pt idx="857">80</cx:pt>
          <cx:pt idx="858">80</cx:pt>
          <cx:pt idx="859">90</cx:pt>
          <cx:pt idx="860">90</cx:pt>
          <cx:pt idx="861">90</cx:pt>
          <cx:pt idx="862">80</cx:pt>
          <cx:pt idx="863">80</cx:pt>
          <cx:pt idx="864">90</cx:pt>
          <cx:pt idx="865">90</cx:pt>
          <cx:pt idx="866">90</cx:pt>
          <cx:pt idx="867">100</cx:pt>
          <cx:pt idx="868">100</cx:pt>
          <cx:pt idx="869">90</cx:pt>
          <cx:pt idx="870">90</cx:pt>
          <cx:pt idx="871">90</cx:pt>
          <cx:pt idx="872">95</cx:pt>
          <cx:pt idx="873">100</cx:pt>
          <cx:pt idx="874">90</cx:pt>
          <cx:pt idx="875">80</cx:pt>
          <cx:pt idx="876">80</cx:pt>
          <cx:pt idx="877">75</cx:pt>
          <cx:pt idx="878">80</cx:pt>
          <cx:pt idx="879">80</cx:pt>
          <cx:pt idx="880">70</cx:pt>
          <cx:pt idx="881">90</cx:pt>
          <cx:pt idx="882">90</cx:pt>
          <cx:pt idx="883">90</cx:pt>
          <cx:pt idx="884">90</cx:pt>
          <cx:pt idx="885">90</cx:pt>
          <cx:pt idx="886">80</cx:pt>
          <cx:pt idx="887">85</cx:pt>
          <cx:pt idx="888">80</cx:pt>
          <cx:pt idx="889">80</cx:pt>
          <cx:pt idx="890">90</cx:pt>
          <cx:pt idx="891">90</cx:pt>
          <cx:pt idx="892">80</cx:pt>
          <cx:pt idx="893">90</cx:pt>
          <cx:pt idx="894">100</cx:pt>
          <cx:pt idx="895">100</cx:pt>
          <cx:pt idx="896">70</cx:pt>
          <cx:pt idx="897">80</cx:pt>
          <cx:pt idx="898">100</cx:pt>
          <cx:pt idx="899">90</cx:pt>
          <cx:pt idx="900">100</cx:pt>
          <cx:pt idx="901">100</cx:pt>
          <cx:pt idx="902">100</cx:pt>
          <cx:pt idx="903">70</cx:pt>
          <cx:pt idx="904">70</cx:pt>
          <cx:pt idx="905">90</cx:pt>
          <cx:pt idx="906">80</cx:pt>
          <cx:pt idx="907">90</cx:pt>
          <cx:pt idx="908">100</cx:pt>
          <cx:pt idx="909">90</cx:pt>
          <cx:pt idx="910">100</cx:pt>
          <cx:pt idx="911">100</cx:pt>
          <cx:pt idx="912">80</cx:pt>
          <cx:pt idx="913">85</cx:pt>
          <cx:pt idx="914">95</cx:pt>
          <cx:pt idx="915">80</cx:pt>
          <cx:pt idx="916">85</cx:pt>
          <cx:pt idx="917">80</cx:pt>
          <cx:pt idx="920">89</cx:pt>
          <cx:pt idx="921">90</cx:pt>
          <cx:pt idx="922">90</cx:pt>
          <cx:pt idx="923">80</cx:pt>
          <cx:pt idx="924">80</cx:pt>
          <cx:pt idx="925">80</cx:pt>
          <cx:pt idx="926">80</cx:pt>
          <cx:pt idx="927">90</cx:pt>
          <cx:pt idx="928">80</cx:pt>
          <cx:pt idx="929">100</cx:pt>
          <cx:pt idx="930">100</cx:pt>
          <cx:pt idx="931">100</cx:pt>
          <cx:pt idx="932">80</cx:pt>
          <cx:pt idx="933">100</cx:pt>
          <cx:pt idx="934">80</cx:pt>
          <cx:pt idx="935">80</cx:pt>
          <cx:pt idx="936">90</cx:pt>
          <cx:pt idx="937">80</cx:pt>
          <cx:pt idx="938">80</cx:pt>
          <cx:pt idx="939">80</cx:pt>
          <cx:pt idx="940">105</cx:pt>
          <cx:pt idx="941">100</cx:pt>
          <cx:pt idx="942">100</cx:pt>
          <cx:pt idx="943">100</cx:pt>
          <cx:pt idx="944">105</cx:pt>
          <cx:pt idx="945">100</cx:pt>
          <cx:pt idx="946">100</cx:pt>
          <cx:pt idx="947">80</cx:pt>
          <cx:pt idx="948">100</cx:pt>
          <cx:pt idx="949">100</cx:pt>
          <cx:pt idx="950">90</cx:pt>
          <cx:pt idx="951">80</cx:pt>
          <cx:pt idx="952">80</cx:pt>
          <cx:pt idx="953">100</cx:pt>
          <cx:pt idx="954">100</cx:pt>
          <cx:pt idx="955">100</cx:pt>
          <cx:pt idx="956">80</cx:pt>
          <cx:pt idx="957">80</cx:pt>
          <cx:pt idx="958">80</cx:pt>
          <cx:pt idx="959">80</cx:pt>
          <cx:pt idx="960">90</cx:pt>
          <cx:pt idx="961">100</cx:pt>
          <cx:pt idx="962">100</cx:pt>
          <cx:pt idx="963">100</cx:pt>
          <cx:pt idx="964">100</cx:pt>
          <cx:pt idx="965">105</cx:pt>
          <cx:pt idx="966">100</cx:pt>
          <cx:pt idx="967">80</cx:pt>
          <cx:pt idx="968">80</cx:pt>
          <cx:pt idx="969">100</cx:pt>
          <cx:pt idx="970">100</cx:pt>
          <cx:pt idx="971">100</cx:pt>
          <cx:pt idx="972">100</cx:pt>
          <cx:pt idx="973">80</cx:pt>
          <cx:pt idx="974">100</cx:pt>
          <cx:pt idx="975">80</cx:pt>
          <cx:pt idx="976">95</cx:pt>
          <cx:pt idx="977">90</cx:pt>
          <cx:pt idx="978">90</cx:pt>
          <cx:pt idx="979">95</cx:pt>
          <cx:pt idx="980">90</cx:pt>
          <cx:pt idx="981">90</cx:pt>
          <cx:pt idx="982">85</cx:pt>
          <cx:pt idx="983">90</cx:pt>
          <cx:pt idx="984">80</cx:pt>
          <cx:pt idx="985">100</cx:pt>
          <cx:pt idx="986">80</cx:pt>
          <cx:pt idx="987">85</cx:pt>
          <cx:pt idx="988">85</cx:pt>
          <cx:pt idx="989">75</cx:pt>
          <cx:pt idx="990">90</cx:pt>
          <cx:pt idx="991">75</cx:pt>
          <cx:pt idx="992">80</cx:pt>
          <cx:pt idx="993">95</cx:pt>
          <cx:pt idx="994">90</cx:pt>
          <cx:pt idx="995">95</cx:pt>
          <cx:pt idx="996">90</cx:pt>
          <cx:pt idx="997">85</cx:pt>
          <cx:pt idx="998">90</cx:pt>
          <cx:pt idx="999">85</cx:pt>
          <cx:pt idx="1000">85</cx:pt>
          <cx:pt idx="1001">80</cx:pt>
          <cx:pt idx="1002">80</cx:pt>
          <cx:pt idx="1003">70</cx:pt>
          <cx:pt idx="1004">90</cx:pt>
          <cx:pt idx="1005">80</cx:pt>
          <cx:pt idx="1006">70</cx:pt>
          <cx:pt idx="1007">70</cx:pt>
          <cx:pt idx="1010">90</cx:pt>
          <cx:pt idx="1011">90</cx:pt>
          <cx:pt idx="1012">80</cx:pt>
          <cx:pt idx="1015">100</cx:pt>
          <cx:pt idx="1016">80</cx:pt>
          <cx:pt idx="1022">90</cx:pt>
          <cx:pt idx="1024">90</cx:pt>
          <cx:pt idx="1025">100</cx:pt>
          <cx:pt idx="1026">90</cx:pt>
          <cx:pt idx="1027">90</cx:pt>
          <cx:pt idx="1028">90</cx:pt>
          <cx:pt idx="1030">80</cx:pt>
          <cx:pt idx="1031">100</cx:pt>
          <cx:pt idx="1032">90</cx:pt>
          <cx:pt idx="1036">70</cx:pt>
          <cx:pt idx="1044">80</cx:pt>
          <cx:pt idx="1045">80</cx:pt>
          <cx:pt idx="1048">100</cx:pt>
          <cx:pt idx="1049">90</cx:pt>
          <cx:pt idx="1050">100</cx:pt>
          <cx:pt idx="1054">90</cx:pt>
          <cx:pt idx="1057">80</cx:pt>
          <cx:pt idx="1059">100</cx:pt>
          <cx:pt idx="1061">90</cx:pt>
          <cx:pt idx="1062">90</cx:pt>
          <cx:pt idx="1063">90</cx:pt>
          <cx:pt idx="1064">90</cx:pt>
          <cx:pt idx="1074">100</cx:pt>
          <cx:pt idx="1078">80</cx:pt>
          <cx:pt idx="1079">90</cx:pt>
          <cx:pt idx="1080">95</cx:pt>
          <cx:pt idx="1081">90</cx:pt>
          <cx:pt idx="1082">90</cx:pt>
          <cx:pt idx="1084">90</cx:pt>
          <cx:pt idx="1085">90</cx:pt>
          <cx:pt idx="1086">80</cx:pt>
          <cx:pt idx="1088">80</cx:pt>
          <cx:pt idx="1089">100</cx:pt>
          <cx:pt idx="1091">80</cx:pt>
          <cx:pt idx="1098">80</cx:pt>
          <cx:pt idx="1101">90</cx:pt>
          <cx:pt idx="1102">100</cx:pt>
          <cx:pt idx="1103">90</cx:pt>
          <cx:pt idx="1106">90</cx:pt>
          <cx:pt idx="1107">100</cx:pt>
          <cx:pt idx="1108">80</cx:pt>
          <cx:pt idx="1113">90</cx:pt>
          <cx:pt idx="1115">80</cx:pt>
          <cx:pt idx="1122">90</cx:pt>
          <cx:pt idx="1123">90</cx:pt>
          <cx:pt idx="1124">80</cx:pt>
          <cx:pt idx="1125">90</cx:pt>
          <cx:pt idx="1126">80</cx:pt>
          <cx:pt idx="1128">80</cx:pt>
          <cx:pt idx="1129">70</cx:pt>
          <cx:pt idx="1130">95</cx:pt>
          <cx:pt idx="1132">90</cx:pt>
          <cx:pt idx="1133">90</cx:pt>
          <cx:pt idx="1134">90</cx:pt>
          <cx:pt idx="1135">90</cx:pt>
          <cx:pt idx="1136">100</cx:pt>
          <cx:pt idx="1137">100</cx:pt>
          <cx:pt idx="1138">100</cx:pt>
          <cx:pt idx="1139">100</cx:pt>
          <cx:pt idx="1140">100</cx:pt>
          <cx:pt idx="1141">105</cx:pt>
          <cx:pt idx="1147">80</cx:pt>
          <cx:pt idx="1148">70</cx:pt>
          <cx:pt idx="1149">80</cx:pt>
          <cx:pt idx="1150">90</cx:pt>
          <cx:pt idx="1151">80</cx:pt>
          <cx:pt idx="1152">80</cx:pt>
          <cx:pt idx="1157">90</cx:pt>
          <cx:pt idx="1158">100</cx:pt>
          <cx:pt idx="1163">100</cx:pt>
          <cx:pt idx="1169">80</cx:pt>
          <cx:pt idx="1171">90</cx:pt>
          <cx:pt idx="1172">90</cx:pt>
          <cx:pt idx="1173">80</cx:pt>
          <cx:pt idx="1174">70</cx:pt>
          <cx:pt idx="1176">90</cx:pt>
          <cx:pt idx="1185">90</cx:pt>
          <cx:pt idx="1186">90</cx:pt>
          <cx:pt idx="1188">90</cx:pt>
          <cx:pt idx="1189">80</cx:pt>
          <cx:pt idx="1190">90</cx:pt>
          <cx:pt idx="1192">100</cx:pt>
          <cx:pt idx="1193">90</cx:pt>
          <cx:pt idx="1194">85</cx:pt>
          <cx:pt idx="1196">100</cx:pt>
          <cx:pt idx="1197">90</cx:pt>
          <cx:pt idx="1198">80</cx:pt>
          <cx:pt idx="1203">70</cx:pt>
          <cx:pt idx="1204">70</cx:pt>
          <cx:pt idx="1205">80</cx:pt>
          <cx:pt idx="1207">70</cx:pt>
          <cx:pt idx="1209">90</cx:pt>
          <cx:pt idx="1219">100</cx:pt>
          <cx:pt idx="1220">80</cx:pt>
          <cx:pt idx="1221">80</cx:pt>
          <cx:pt idx="1224">70</cx:pt>
          <cx:pt idx="1225">80</cx:pt>
          <cx:pt idx="1226">80</cx:pt>
          <cx:pt idx="1227">80</cx:pt>
          <cx:pt idx="1228">90</cx:pt>
          <cx:pt idx="1229">80</cx:pt>
          <cx:pt idx="1230">80</cx:pt>
          <cx:pt idx="1231">70</cx:pt>
          <cx:pt idx="1235">90</cx:pt>
          <cx:pt idx="1239">90</cx:pt>
          <cx:pt idx="1244">80</cx:pt>
          <cx:pt idx="1245">80</cx:pt>
          <cx:pt idx="1251">80</cx:pt>
          <cx:pt idx="1252">80</cx:pt>
          <cx:pt idx="1259">100</cx:pt>
          <cx:pt idx="1260">80</cx:pt>
          <cx:pt idx="1262">90</cx:pt>
          <cx:pt idx="1266">80</cx:pt>
          <cx:pt idx="1268">100</cx:pt>
          <cx:pt idx="1269">75</cx:pt>
          <cx:pt idx="1270">95</cx:pt>
          <cx:pt idx="1271">90</cx:pt>
          <cx:pt idx="1272">90</cx:pt>
          <cx:pt idx="1276">80</cx:pt>
          <cx:pt idx="1295">80</cx:pt>
          <cx:pt idx="1296">80</cx:pt>
          <cx:pt idx="1297">80</cx:pt>
          <cx:pt idx="1299">80</cx:pt>
          <cx:pt idx="1303">80</cx:pt>
          <cx:pt idx="1304">80</cx:pt>
          <cx:pt idx="1306">100</cx:pt>
          <cx:pt idx="1307">120</cx:pt>
          <cx:pt idx="1308">110</cx:pt>
          <cx:pt idx="1309">100</cx:pt>
          <cx:pt idx="1310">110</cx:pt>
          <cx:pt idx="1311">100</cx:pt>
          <cx:pt idx="1313">90</cx:pt>
          <cx:pt idx="1314">100</cx:pt>
          <cx:pt idx="1315">100</cx:pt>
          <cx:pt idx="1323">85</cx:pt>
          <cx:pt idx="1331">100</cx:pt>
          <cx:pt idx="1333">80</cx:pt>
          <cx:pt idx="1334">80</cx:pt>
          <cx:pt idx="1335">80</cx:pt>
          <cx:pt idx="1336">80</cx:pt>
          <cx:pt idx="1338">80</cx:pt>
          <cx:pt idx="1340">60</cx:pt>
          <cx:pt idx="1349">100</cx:pt>
          <cx:pt idx="1350">80</cx:pt>
          <cx:pt idx="1351">80</cx:pt>
          <cx:pt idx="1352">80</cx:pt>
          <cx:pt idx="1353">95</cx:pt>
          <cx:pt idx="1358">85</cx:pt>
          <cx:pt idx="1359">80</cx:pt>
          <cx:pt idx="1360">90</cx:pt>
          <cx:pt idx="1361">100</cx:pt>
          <cx:pt idx="1362">90</cx:pt>
          <cx:pt idx="1368">80</cx:pt>
          <cx:pt idx="1369">80</cx:pt>
          <cx:pt idx="1370">100</cx:pt>
          <cx:pt idx="1371">80</cx:pt>
          <cx:pt idx="1372">90</cx:pt>
          <cx:pt idx="1373">85</cx:pt>
          <cx:pt idx="1374">100</cx:pt>
          <cx:pt idx="1375">105</cx:pt>
          <cx:pt idx="1376">95</cx:pt>
          <cx:pt idx="1389">80</cx:pt>
          <cx:pt idx="1390">80</cx:pt>
          <cx:pt idx="1391">90</cx:pt>
          <cx:pt idx="1392">80</cx:pt>
          <cx:pt idx="1393">80</cx:pt>
          <cx:pt idx="1394">85</cx:pt>
          <cx:pt idx="1395">90</cx:pt>
          <cx:pt idx="1408">100</cx:pt>
          <cx:pt idx="1409">95</cx:pt>
          <cx:pt idx="1411">100</cx:pt>
          <cx:pt idx="1412">70</cx:pt>
          <cx:pt idx="1413">60</cx:pt>
          <cx:pt idx="1414">70</cx:pt>
          <cx:pt idx="1415">80</cx:pt>
          <cx:pt idx="1416">80</cx:pt>
          <cx:pt idx="1417">100</cx:pt>
          <cx:pt idx="1418">90</cx:pt>
          <cx:pt idx="1419">100</cx:pt>
          <cx:pt idx="1420">90</cx:pt>
          <cx:pt idx="1421">95</cx:pt>
          <cx:pt idx="1422">100</cx:pt>
          <cx:pt idx="1423">90</cx:pt>
          <cx:pt idx="1424">100</cx:pt>
          <cx:pt idx="1425">90</cx:pt>
          <cx:pt idx="1426">90</cx:pt>
          <cx:pt idx="1427">90</cx:pt>
          <cx:pt idx="1428">90</cx:pt>
          <cx:pt idx="1431">100</cx:pt>
          <cx:pt idx="1432">90</cx:pt>
          <cx:pt idx="1433">100</cx:pt>
          <cx:pt idx="1434">90</cx:pt>
          <cx:pt idx="1435">80</cx:pt>
          <cx:pt idx="1436">100</cx:pt>
          <cx:pt idx="1437">90</cx:pt>
          <cx:pt idx="1438">100</cx:pt>
          <cx:pt idx="1439">100</cx:pt>
          <cx:pt idx="1440">100</cx:pt>
          <cx:pt idx="1441">95</cx:pt>
          <cx:pt idx="1442">115</cx:pt>
          <cx:pt idx="1446">80</cx:pt>
          <cx:pt idx="1460">105</cx:pt>
          <cx:pt idx="1461">100</cx:pt>
          <cx:pt idx="1462">80</cx:pt>
          <cx:pt idx="1482">80</cx:pt>
          <cx:pt idx="1489">85</cx:pt>
          <cx:pt idx="1490">80</cx:pt>
          <cx:pt idx="1491">90</cx:pt>
          <cx:pt idx="1492">90</cx:pt>
          <cx:pt idx="1493">80</cx:pt>
          <cx:pt idx="1494">90</cx:pt>
          <cx:pt idx="1495">90</cx:pt>
          <cx:pt idx="1496">80</cx:pt>
          <cx:pt idx="1497">90</cx:pt>
          <cx:pt idx="1498">85</cx:pt>
          <cx:pt idx="1499">80</cx:pt>
          <cx:pt idx="1500">85</cx:pt>
          <cx:pt idx="1501">90</cx:pt>
          <cx:pt idx="1502">110</cx:pt>
          <cx:pt idx="1503">100</cx:pt>
          <cx:pt idx="1504">75</cx:pt>
          <cx:pt idx="1505">75</cx:pt>
          <cx:pt idx="1506">90</cx:pt>
          <cx:pt idx="1507">70</cx:pt>
          <cx:pt idx="1508">80</cx:pt>
          <cx:pt idx="1509">70</cx:pt>
          <cx:pt idx="1510">85</cx:pt>
          <cx:pt idx="1511">80</cx:pt>
          <cx:pt idx="1512">80</cx:pt>
          <cx:pt idx="1513">80</cx:pt>
          <cx:pt idx="1514">95</cx:pt>
          <cx:pt idx="1515">80</cx:pt>
          <cx:pt idx="1516">85</cx:pt>
          <cx:pt idx="1517">90</cx:pt>
          <cx:pt idx="1518">85</cx:pt>
          <cx:pt idx="1519">90</cx:pt>
          <cx:pt idx="1520">70</cx:pt>
          <cx:pt idx="1521">80</cx:pt>
          <cx:pt idx="1522">95</cx:pt>
          <cx:pt idx="1523">100</cx:pt>
          <cx:pt idx="1524">80</cx:pt>
          <cx:pt idx="1525">100</cx:pt>
          <cx:pt idx="1528">100</cx:pt>
          <cx:pt idx="1529">90</cx:pt>
          <cx:pt idx="1530">90</cx:pt>
          <cx:pt idx="1533">100</cx:pt>
          <cx:pt idx="1535">100</cx:pt>
          <cx:pt idx="1536">100</cx:pt>
          <cx:pt idx="1537">100</cx:pt>
          <cx:pt idx="1538">105</cx:pt>
          <cx:pt idx="1539">105</cx:pt>
          <cx:pt idx="1540">90</cx:pt>
          <cx:pt idx="1541">80</cx:pt>
          <cx:pt idx="1543">80</cx:pt>
          <cx:pt idx="1545">80</cx:pt>
          <cx:pt idx="1547">100</cx:pt>
          <cx:pt idx="1549">90</cx:pt>
          <cx:pt idx="1550">100</cx:pt>
          <cx:pt idx="1551">120</cx:pt>
          <cx:pt idx="1552">80</cx:pt>
          <cx:pt idx="1562">100</cx:pt>
          <cx:pt idx="1568">100</cx:pt>
          <cx:pt idx="1579">100</cx:pt>
          <cx:pt idx="1582">85</cx:pt>
          <cx:pt idx="1583">80</cx:pt>
          <cx:pt idx="1584">90</cx:pt>
          <cx:pt idx="1590">80</cx:pt>
          <cx:pt idx="1598">80</cx:pt>
          <cx:pt idx="1599">90</cx:pt>
          <cx:pt idx="1600">80</cx:pt>
          <cx:pt idx="1601">100</cx:pt>
          <cx:pt idx="1602">90</cx:pt>
          <cx:pt idx="1603">90</cx:pt>
          <cx:pt idx="1605">90</cx:pt>
          <cx:pt idx="1607">80</cx:pt>
          <cx:pt idx="1616">95</cx:pt>
          <cx:pt idx="1619">80</cx:pt>
          <cx:pt idx="1620">90</cx:pt>
          <cx:pt idx="1623">100</cx:pt>
          <cx:pt idx="1624">90</cx:pt>
          <cx:pt idx="1625">90</cx:pt>
          <cx:pt idx="1627">100</cx:pt>
          <cx:pt idx="1628">100</cx:pt>
          <cx:pt idx="1629">80</cx:pt>
          <cx:pt idx="1633">90</cx:pt>
          <cx:pt idx="1634">90</cx:pt>
          <cx:pt idx="1636">70</cx:pt>
          <cx:pt idx="1644">90</cx:pt>
          <cx:pt idx="1645">80</cx:pt>
          <cx:pt idx="1646">100</cx:pt>
          <cx:pt idx="1647">90</cx:pt>
          <cx:pt idx="1649">100</cx:pt>
          <cx:pt idx="1651">90</cx:pt>
          <cx:pt idx="1652">90</cx:pt>
          <cx:pt idx="1655">80</cx:pt>
          <cx:pt idx="1656">80</cx:pt>
          <cx:pt idx="1657">100</cx:pt>
          <cx:pt idx="1658">80</cx:pt>
          <cx:pt idx="1659">80</cx:pt>
          <cx:pt idx="1660">90</cx:pt>
          <cx:pt idx="1661">100</cx:pt>
          <cx:pt idx="1662">100</cx:pt>
          <cx:pt idx="1668">80</cx:pt>
          <cx:pt idx="1669">70</cx:pt>
          <cx:pt idx="1670">70</cx:pt>
          <cx:pt idx="1671">80</cx:pt>
          <cx:pt idx="1673">75</cx:pt>
          <cx:pt idx="1678">90</cx:pt>
          <cx:pt idx="1683">100</cx:pt>
          <cx:pt idx="1695">70</cx:pt>
          <cx:pt idx="1697">95</cx:pt>
          <cx:pt idx="1706">95</cx:pt>
          <cx:pt idx="1707">80</cx:pt>
          <cx:pt idx="1708">100</cx:pt>
          <cx:pt idx="1709">80</cx:pt>
          <cx:pt idx="1711">80</cx:pt>
          <cx:pt idx="1715">90</cx:pt>
          <cx:pt idx="1717">90</cx:pt>
          <cx:pt idx="1718">100</cx:pt>
          <cx:pt idx="1719">80</cx:pt>
          <cx:pt idx="1721">70</cx:pt>
          <cx:pt idx="1724">90</cx:pt>
          <cx:pt idx="1725">70</cx:pt>
          <cx:pt idx="1726">70</cx:pt>
          <cx:pt idx="1727">70</cx:pt>
          <cx:pt idx="1728">70</cx:pt>
          <cx:pt idx="1730">80</cx:pt>
          <cx:pt idx="1732">80</cx:pt>
          <cx:pt idx="1741">80</cx:pt>
          <cx:pt idx="1742">90</cx:pt>
          <cx:pt idx="1745">70</cx:pt>
          <cx:pt idx="1746">70</cx:pt>
          <cx:pt idx="1747">70</cx:pt>
          <cx:pt idx="1748">90</cx:pt>
          <cx:pt idx="1749">90</cx:pt>
          <cx:pt idx="1750">80</cx:pt>
          <cx:pt idx="1751">70</cx:pt>
          <cx:pt idx="1752">80</cx:pt>
          <cx:pt idx="1755">105</cx:pt>
          <cx:pt idx="1756">70</cx:pt>
          <cx:pt idx="1764">70</cx:pt>
          <cx:pt idx="1766">90</cx:pt>
          <cx:pt idx="1767">80</cx:pt>
          <cx:pt idx="1768">70</cx:pt>
          <cx:pt idx="1772">80</cx:pt>
          <cx:pt idx="1779">90</cx:pt>
          <cx:pt idx="1781">70</cx:pt>
          <cx:pt idx="1783">90</cx:pt>
          <cx:pt idx="1786">100</cx:pt>
          <cx:pt idx="1787">70</cx:pt>
          <cx:pt idx="1789">100</cx:pt>
          <cx:pt idx="1790">90</cx:pt>
          <cx:pt idx="1791">90</cx:pt>
          <cx:pt idx="1792">80</cx:pt>
          <cx:pt idx="1793">90</cx:pt>
          <cx:pt idx="1797">95</cx:pt>
          <cx:pt idx="1808">90</cx:pt>
          <cx:pt idx="1816">80</cx:pt>
          <cx:pt idx="1817">80</cx:pt>
          <cx:pt idx="1818">80</cx:pt>
          <cx:pt idx="1820">80</cx:pt>
          <cx:pt idx="1824">85</cx:pt>
          <cx:pt idx="1827">100</cx:pt>
          <cx:pt idx="1828">110</cx:pt>
          <cx:pt idx="1829">100</cx:pt>
          <cx:pt idx="1830">100</cx:pt>
          <cx:pt idx="1831">110</cx:pt>
          <cx:pt idx="1832">100</cx:pt>
          <cx:pt idx="1834">95</cx:pt>
          <cx:pt idx="1835">80</cx:pt>
          <cx:pt idx="1836">90</cx:pt>
          <cx:pt idx="1837">90</cx:pt>
          <cx:pt idx="1838">90</cx:pt>
          <cx:pt idx="1839">70</cx:pt>
          <cx:pt idx="1840">90</cx:pt>
          <cx:pt idx="1841">90</cx:pt>
          <cx:pt idx="1842">80</cx:pt>
          <cx:pt idx="1843">80</cx:pt>
          <cx:pt idx="1844">80</cx:pt>
          <cx:pt idx="1852">100</cx:pt>
          <cx:pt idx="1855">90</cx:pt>
          <cx:pt idx="1856">80</cx:pt>
          <cx:pt idx="1857">80</cx:pt>
          <cx:pt idx="1860">60</cx:pt>
          <cx:pt idx="1861">60</cx:pt>
          <cx:pt idx="1862">70</cx:pt>
          <cx:pt idx="1863">80</cx:pt>
          <cx:pt idx="1864">70</cx:pt>
          <cx:pt idx="1865">70</cx:pt>
          <cx:pt idx="1866">60</cx:pt>
          <cx:pt idx="1867">70</cx:pt>
          <cx:pt idx="1868">80</cx:pt>
          <cx:pt idx="1869">90</cx:pt>
          <cx:pt idx="1870">105</cx:pt>
          <cx:pt idx="1871">85</cx:pt>
          <cx:pt idx="1872">70</cx:pt>
          <cx:pt idx="1873">85</cx:pt>
          <cx:pt idx="1874">95</cx:pt>
          <cx:pt idx="1879">95</cx:pt>
          <cx:pt idx="1880">85</cx:pt>
          <cx:pt idx="1882">90</cx:pt>
          <cx:pt idx="1883">90</cx:pt>
          <cx:pt idx="1889">80</cx:pt>
          <cx:pt idx="1890">85</cx:pt>
          <cx:pt idx="1891">90</cx:pt>
          <cx:pt idx="1892">90</cx:pt>
          <cx:pt idx="1893">90</cx:pt>
          <cx:pt idx="1894">80</cx:pt>
          <cx:pt idx="1895">90</cx:pt>
          <cx:pt idx="1896">95</cx:pt>
          <cx:pt idx="1897">90</cx:pt>
          <cx:pt idx="1910">90</cx:pt>
          <cx:pt idx="1911">80</cx:pt>
          <cx:pt idx="1912">95</cx:pt>
          <cx:pt idx="1913">95</cx:pt>
          <cx:pt idx="1914">80</cx:pt>
          <cx:pt idx="1915">90</cx:pt>
          <cx:pt idx="1916">90</cx:pt>
          <cx:pt idx="1929">100</cx:pt>
          <cx:pt idx="1930">90</cx:pt>
          <cx:pt idx="1932">100</cx:pt>
          <cx:pt idx="1933">70</cx:pt>
          <cx:pt idx="1934">60</cx:pt>
          <cx:pt idx="1935">70</cx:pt>
          <cx:pt idx="1936">90</cx:pt>
          <cx:pt idx="1937">90</cx:pt>
          <cx:pt idx="1938">90</cx:pt>
          <cx:pt idx="1939">90</cx:pt>
          <cx:pt idx="1940">100</cx:pt>
          <cx:pt idx="1941">90</cx:pt>
          <cx:pt idx="1942">90</cx:pt>
          <cx:pt idx="1943">100</cx:pt>
          <cx:pt idx="1944">80</cx:pt>
          <cx:pt idx="1945">100</cx:pt>
          <cx:pt idx="1946">80</cx:pt>
          <cx:pt idx="1947">90</cx:pt>
          <cx:pt idx="1948">90</cx:pt>
          <cx:pt idx="1949">89</cx:pt>
          <cx:pt idx="1952">100</cx:pt>
          <cx:pt idx="1953">90</cx:pt>
          <cx:pt idx="1954">80</cx:pt>
          <cx:pt idx="1955">80</cx:pt>
          <cx:pt idx="1956">90</cx:pt>
          <cx:pt idx="1957">100</cx:pt>
          <cx:pt idx="1958">100</cx:pt>
          <cx:pt idx="1959">110</cx:pt>
          <cx:pt idx="1960">100</cx:pt>
          <cx:pt idx="1961">95</cx:pt>
          <cx:pt idx="1962">80</cx:pt>
          <cx:pt idx="1963">110</cx:pt>
          <cx:pt idx="1967">80</cx:pt>
          <cx:pt idx="1981">100</cx:pt>
          <cx:pt idx="1982">100</cx:pt>
          <cx:pt idx="1983">80</cx:pt>
          <cx:pt idx="2003">100</cx:pt>
          <cx:pt idx="2010">90</cx:pt>
        </cx:lvl>
      </cx:numDim>
    </cx:data>
    <cx:data id="3">
      <cx:numDim type="val">
        <cx:f dir="row">Sheet22!$D$2:$D$3907</cx:f>
        <cx:lvl ptCount="3833" formatCode="General">
          <cx:pt idx="0">100</cx:pt>
          <cx:pt idx="1">97</cx:pt>
          <cx:pt idx="2">100</cx:pt>
          <cx:pt idx="3">95</cx:pt>
          <cx:pt idx="4">100</cx:pt>
          <cx:pt idx="5">105</cx:pt>
          <cx:pt idx="6">78</cx:pt>
          <cx:pt idx="7">88</cx:pt>
          <cx:pt idx="8">100</cx:pt>
          <cx:pt idx="9">100</cx:pt>
          <cx:pt idx="10">100</cx:pt>
          <cx:pt idx="11">100</cx:pt>
          <cx:pt idx="12">100</cx:pt>
          <cx:pt idx="13">94</cx:pt>
          <cx:pt idx="14">100</cx:pt>
          <cx:pt idx="15">110</cx:pt>
          <cx:pt idx="16">110</cx:pt>
          <cx:pt idx="17">80</cx:pt>
          <cx:pt idx="18">100</cx:pt>
          <cx:pt idx="19">100</cx:pt>
          <cx:pt idx="20">90</cx:pt>
          <cx:pt idx="21">110</cx:pt>
          <cx:pt idx="22">72</cx:pt>
          <cx:pt idx="23">80</cx:pt>
          <cx:pt idx="24">90</cx:pt>
          <cx:pt idx="25">100</cx:pt>
          <cx:pt idx="26">100</cx:pt>
          <cx:pt idx="27">100</cx:pt>
          <cx:pt idx="28">90</cx:pt>
          <cx:pt idx="29">90</cx:pt>
          <cx:pt idx="30">90</cx:pt>
          <cx:pt idx="31">100</cx:pt>
          <cx:pt idx="32">110</cx:pt>
          <cx:pt idx="33">110</cx:pt>
          <cx:pt idx="34">80</cx:pt>
          <cx:pt idx="35">90</cx:pt>
          <cx:pt idx="36">85</cx:pt>
          <cx:pt idx="37">90</cx:pt>
          <cx:pt idx="38">90</cx:pt>
          <cx:pt idx="39">80</cx:pt>
          <cx:pt idx="40">90</cx:pt>
          <cx:pt idx="41">80</cx:pt>
          <cx:pt idx="42">85</cx:pt>
          <cx:pt idx="43">90</cx:pt>
          <cx:pt idx="44">80</cx:pt>
          <cx:pt idx="45">80</cx:pt>
          <cx:pt idx="46">75</cx:pt>
          <cx:pt idx="47">85</cx:pt>
          <cx:pt idx="48">100</cx:pt>
          <cx:pt idx="49">95</cx:pt>
          <cx:pt idx="50">110</cx:pt>
          <cx:pt idx="51">100</cx:pt>
          <cx:pt idx="52">90</cx:pt>
          <cx:pt idx="53">98</cx:pt>
          <cx:pt idx="54">98</cx:pt>
          <cx:pt idx="55">90</cx:pt>
          <cx:pt idx="56">90</cx:pt>
          <cx:pt idx="57">100</cx:pt>
          <cx:pt idx="59">100</cx:pt>
          <cx:pt idx="60">100</cx:pt>
          <cx:pt idx="61">100</cx:pt>
          <cx:pt idx="62">95</cx:pt>
          <cx:pt idx="63">95</cx:pt>
          <cx:pt idx="64">95</cx:pt>
          <cx:pt idx="65">75</cx:pt>
          <cx:pt idx="66">80</cx:pt>
          <cx:pt idx="67">100</cx:pt>
          <cx:pt idx="68">100</cx:pt>
          <cx:pt idx="69">95</cx:pt>
          <cx:pt idx="70">100</cx:pt>
          <cx:pt idx="71">80</cx:pt>
          <cx:pt idx="72">90</cx:pt>
          <cx:pt idx="73">90</cx:pt>
          <cx:pt idx="74">100</cx:pt>
          <cx:pt idx="75">80</cx:pt>
          <cx:pt idx="76">100</cx:pt>
          <cx:pt idx="77">80</cx:pt>
          <cx:pt idx="78">80</cx:pt>
          <cx:pt idx="79">90</cx:pt>
          <cx:pt idx="80">110</cx:pt>
          <cx:pt idx="81">90</cx:pt>
          <cx:pt idx="82">80</cx:pt>
          <cx:pt idx="83">110</cx:pt>
          <cx:pt idx="84">85</cx:pt>
          <cx:pt idx="85">90</cx:pt>
          <cx:pt idx="86">90</cx:pt>
          <cx:pt idx="87">90</cx:pt>
          <cx:pt idx="88">90</cx:pt>
          <cx:pt idx="89">100</cx:pt>
          <cx:pt idx="90">100</cx:pt>
          <cx:pt idx="91">90</cx:pt>
          <cx:pt idx="92">90</cx:pt>
          <cx:pt idx="93">80</cx:pt>
          <cx:pt idx="94">86</cx:pt>
          <cx:pt idx="95">90</cx:pt>
          <cx:pt idx="96">100</cx:pt>
          <cx:pt idx="97">90</cx:pt>
          <cx:pt idx="98">110</cx:pt>
          <cx:pt idx="99">90</cx:pt>
          <cx:pt idx="100">90</cx:pt>
          <cx:pt idx="101">90</cx:pt>
          <cx:pt idx="102">90</cx:pt>
          <cx:pt idx="103">95</cx:pt>
          <cx:pt idx="104">90</cx:pt>
          <cx:pt idx="105">100</cx:pt>
          <cx:pt idx="106">96</cx:pt>
          <cx:pt idx="107">99</cx:pt>
          <cx:pt idx="108">100</cx:pt>
          <cx:pt idx="109">95</cx:pt>
          <cx:pt idx="110">100</cx:pt>
          <cx:pt idx="111">90</cx:pt>
          <cx:pt idx="112">90</cx:pt>
          <cx:pt idx="113">100</cx:pt>
          <cx:pt idx="114">100</cx:pt>
          <cx:pt idx="115">100</cx:pt>
          <cx:pt idx="116">100</cx:pt>
          <cx:pt idx="117">100</cx:pt>
          <cx:pt idx="118">110</cx:pt>
          <cx:pt idx="119">100</cx:pt>
          <cx:pt idx="120">80</cx:pt>
          <cx:pt idx="121">90</cx:pt>
          <cx:pt idx="122">110</cx:pt>
          <cx:pt idx="123">80</cx:pt>
          <cx:pt idx="124">90</cx:pt>
          <cx:pt idx="125">100</cx:pt>
          <cx:pt idx="126">80</cx:pt>
          <cx:pt idx="127">90</cx:pt>
          <cx:pt idx="128">90</cx:pt>
          <cx:pt idx="129">80</cx:pt>
          <cx:pt idx="130">80</cx:pt>
          <cx:pt idx="131">90</cx:pt>
          <cx:pt idx="132">100</cx:pt>
          <cx:pt idx="133">100</cx:pt>
          <cx:pt idx="134">90</cx:pt>
          <cx:pt idx="135">100</cx:pt>
          <cx:pt idx="136">80</cx:pt>
          <cx:pt idx="137">80</cx:pt>
          <cx:pt idx="138">80</cx:pt>
          <cx:pt idx="139">90</cx:pt>
          <cx:pt idx="140">100</cx:pt>
          <cx:pt idx="141">100</cx:pt>
          <cx:pt idx="142">80</cx:pt>
          <cx:pt idx="143">80</cx:pt>
          <cx:pt idx="144">100</cx:pt>
          <cx:pt idx="145">99</cx:pt>
          <cx:pt idx="146">90</cx:pt>
          <cx:pt idx="147">95</cx:pt>
          <cx:pt idx="148">80</cx:pt>
          <cx:pt idx="149">90</cx:pt>
          <cx:pt idx="150">90</cx:pt>
          <cx:pt idx="151">80</cx:pt>
          <cx:pt idx="152">80</cx:pt>
          <cx:pt idx="153">80</cx:pt>
          <cx:pt idx="154">90</cx:pt>
          <cx:pt idx="155">100</cx:pt>
          <cx:pt idx="156">95</cx:pt>
          <cx:pt idx="157">95</cx:pt>
          <cx:pt idx="158">100</cx:pt>
          <cx:pt idx="159">110</cx:pt>
          <cx:pt idx="160">100</cx:pt>
          <cx:pt idx="161">100</cx:pt>
          <cx:pt idx="162">90</cx:pt>
          <cx:pt idx="163">90</cx:pt>
          <cx:pt idx="164">90</cx:pt>
          <cx:pt idx="165">86</cx:pt>
          <cx:pt idx="166">100</cx:pt>
          <cx:pt idx="167">80</cx:pt>
          <cx:pt idx="168">90</cx:pt>
          <cx:pt idx="169">90</cx:pt>
          <cx:pt idx="170">90</cx:pt>
          <cx:pt idx="171">90</cx:pt>
          <cx:pt idx="172">100</cx:pt>
          <cx:pt idx="173">105</cx:pt>
          <cx:pt idx="174">100</cx:pt>
          <cx:pt idx="175">100</cx:pt>
          <cx:pt idx="176">100</cx:pt>
          <cx:pt idx="177">90</cx:pt>
          <cx:pt idx="178">90</cx:pt>
          <cx:pt idx="179">85</cx:pt>
          <cx:pt idx="180">100</cx:pt>
          <cx:pt idx="181">100</cx:pt>
          <cx:pt idx="182">100</cx:pt>
          <cx:pt idx="183">90</cx:pt>
          <cx:pt idx="184">95</cx:pt>
          <cx:pt idx="185">100</cx:pt>
          <cx:pt idx="186">100</cx:pt>
          <cx:pt idx="187">100</cx:pt>
          <cx:pt idx="191">110</cx:pt>
          <cx:pt idx="192">90</cx:pt>
          <cx:pt idx="193">90</cx:pt>
          <cx:pt idx="194">90</cx:pt>
          <cx:pt idx="195">90</cx:pt>
          <cx:pt idx="196">90</cx:pt>
          <cx:pt idx="197">95</cx:pt>
          <cx:pt idx="198">100</cx:pt>
          <cx:pt idx="199">100</cx:pt>
          <cx:pt idx="200">110</cx:pt>
          <cx:pt idx="201">100</cx:pt>
          <cx:pt idx="202">100</cx:pt>
          <cx:pt idx="203">90</cx:pt>
          <cx:pt idx="204">90</cx:pt>
          <cx:pt idx="205">90</cx:pt>
          <cx:pt idx="206">90</cx:pt>
          <cx:pt idx="207">100</cx:pt>
          <cx:pt idx="208">110</cx:pt>
          <cx:pt idx="209">100</cx:pt>
          <cx:pt idx="210">90</cx:pt>
          <cx:pt idx="211">90</cx:pt>
          <cx:pt idx="212">95</cx:pt>
          <cx:pt idx="213">90</cx:pt>
          <cx:pt idx="214">90</cx:pt>
          <cx:pt idx="215">100</cx:pt>
          <cx:pt idx="216">80</cx:pt>
          <cx:pt idx="217">90</cx:pt>
          <cx:pt idx="218">90</cx:pt>
          <cx:pt idx="219">90</cx:pt>
          <cx:pt idx="220">100</cx:pt>
          <cx:pt idx="221">100</cx:pt>
          <cx:pt idx="222">90</cx:pt>
          <cx:pt idx="223">90</cx:pt>
          <cx:pt idx="224">90</cx:pt>
          <cx:pt idx="225">90</cx:pt>
          <cx:pt idx="226">100</cx:pt>
          <cx:pt idx="227">90</cx:pt>
          <cx:pt idx="228">90</cx:pt>
          <cx:pt idx="229">100</cx:pt>
          <cx:pt idx="230">85</cx:pt>
          <cx:pt idx="231">100</cx:pt>
          <cx:pt idx="232">100</cx:pt>
          <cx:pt idx="233">98</cx:pt>
          <cx:pt idx="234">100</cx:pt>
          <cx:pt idx="235">80</cx:pt>
          <cx:pt idx="236">100</cx:pt>
          <cx:pt idx="237">80</cx:pt>
          <cx:pt idx="239">90</cx:pt>
          <cx:pt idx="240">95</cx:pt>
          <cx:pt idx="241">90</cx:pt>
          <cx:pt idx="242">90</cx:pt>
          <cx:pt idx="243">80</cx:pt>
          <cx:pt idx="244">80</cx:pt>
          <cx:pt idx="245">90</cx:pt>
          <cx:pt idx="246">100</cx:pt>
          <cx:pt idx="247">100</cx:pt>
          <cx:pt idx="248">100</cx:pt>
          <cx:pt idx="249">100</cx:pt>
          <cx:pt idx="250">90</cx:pt>
          <cx:pt idx="251">90</cx:pt>
          <cx:pt idx="252">95</cx:pt>
          <cx:pt idx="253">100</cx:pt>
          <cx:pt idx="254">90</cx:pt>
          <cx:pt idx="255">90</cx:pt>
          <cx:pt idx="256">90</cx:pt>
          <cx:pt idx="257">90</cx:pt>
          <cx:pt idx="258">90</cx:pt>
          <cx:pt idx="259">90</cx:pt>
          <cx:pt idx="260">90</cx:pt>
          <cx:pt idx="261">95</cx:pt>
          <cx:pt idx="262">95</cx:pt>
          <cx:pt idx="263">90</cx:pt>
          <cx:pt idx="264">70</cx:pt>
          <cx:pt idx="265">90</cx:pt>
          <cx:pt idx="266">100</cx:pt>
          <cx:pt idx="267">100</cx:pt>
          <cx:pt idx="268">90</cx:pt>
          <cx:pt idx="269">90</cx:pt>
          <cx:pt idx="270">90</cx:pt>
          <cx:pt idx="271">105</cx:pt>
          <cx:pt idx="272">100</cx:pt>
          <cx:pt idx="273">100</cx:pt>
          <cx:pt idx="274">90</cx:pt>
          <cx:pt idx="275">90</cx:pt>
          <cx:pt idx="276">80</cx:pt>
          <cx:pt idx="277">105</cx:pt>
          <cx:pt idx="278">100</cx:pt>
          <cx:pt idx="279">80</cx:pt>
          <cx:pt idx="280">90</cx:pt>
          <cx:pt idx="281">95</cx:pt>
          <cx:pt idx="282">110</cx:pt>
          <cx:pt idx="283">100</cx:pt>
          <cx:pt idx="284">90</cx:pt>
          <cx:pt idx="285">100</cx:pt>
          <cx:pt idx="286">100</cx:pt>
          <cx:pt idx="287">90</cx:pt>
          <cx:pt idx="288">105</cx:pt>
          <cx:pt idx="289">85</cx:pt>
          <cx:pt idx="290">100</cx:pt>
          <cx:pt idx="291">100</cx:pt>
          <cx:pt idx="292">90</cx:pt>
          <cx:pt idx="293">95</cx:pt>
          <cx:pt idx="294">90</cx:pt>
          <cx:pt idx="295">80</cx:pt>
          <cx:pt idx="296">70</cx:pt>
          <cx:pt idx="297">70</cx:pt>
          <cx:pt idx="298">100</cx:pt>
          <cx:pt idx="299">110</cx:pt>
          <cx:pt idx="300">100</cx:pt>
          <cx:pt idx="301">90</cx:pt>
          <cx:pt idx="303">80</cx:pt>
          <cx:pt idx="304">100</cx:pt>
          <cx:pt idx="305">100</cx:pt>
          <cx:pt idx="306">105</cx:pt>
          <cx:pt idx="307">100</cx:pt>
          <cx:pt idx="308">100</cx:pt>
          <cx:pt idx="309">100</cx:pt>
          <cx:pt idx="310">105</cx:pt>
          <cx:pt idx="312">98</cx:pt>
          <cx:pt idx="313">90</cx:pt>
          <cx:pt idx="314">90</cx:pt>
          <cx:pt idx="315">100</cx:pt>
          <cx:pt idx="316">110</cx:pt>
          <cx:pt idx="317">98</cx:pt>
          <cx:pt idx="318">100</cx:pt>
          <cx:pt idx="319">110</cx:pt>
          <cx:pt idx="320">100</cx:pt>
          <cx:pt idx="321">110</cx:pt>
          <cx:pt idx="322">110</cx:pt>
          <cx:pt idx="323">110</cx:pt>
          <cx:pt idx="324">73</cx:pt>
          <cx:pt idx="325">90</cx:pt>
          <cx:pt idx="326">85</cx:pt>
          <cx:pt idx="327">95</cx:pt>
          <cx:pt idx="328">90</cx:pt>
          <cx:pt idx="329">90</cx:pt>
          <cx:pt idx="330">90</cx:pt>
          <cx:pt idx="331">88</cx:pt>
          <cx:pt idx="332">90</cx:pt>
          <cx:pt idx="333">95</cx:pt>
          <cx:pt idx="334">95</cx:pt>
          <cx:pt idx="335">80</cx:pt>
          <cx:pt idx="336">90</cx:pt>
          <cx:pt idx="337">100</cx:pt>
          <cx:pt idx="338">90</cx:pt>
          <cx:pt idx="339">105</cx:pt>
          <cx:pt idx="340">100</cx:pt>
          <cx:pt idx="341">80</cx:pt>
          <cx:pt idx="342">90</cx:pt>
          <cx:pt idx="343">90</cx:pt>
          <cx:pt idx="344">90</cx:pt>
          <cx:pt idx="345">90</cx:pt>
          <cx:pt idx="346">90</cx:pt>
          <cx:pt idx="347">95</cx:pt>
          <cx:pt idx="348">90</cx:pt>
          <cx:pt idx="349">90</cx:pt>
          <cx:pt idx="350">100</cx:pt>
          <cx:pt idx="351">100</cx:pt>
          <cx:pt idx="352">100</cx:pt>
          <cx:pt idx="353">100</cx:pt>
          <cx:pt idx="354">100</cx:pt>
          <cx:pt idx="355">90</cx:pt>
          <cx:pt idx="356">100</cx:pt>
          <cx:pt idx="357">100</cx:pt>
          <cx:pt idx="358">90</cx:pt>
          <cx:pt idx="359">100</cx:pt>
          <cx:pt idx="360">100</cx:pt>
          <cx:pt idx="361">80</cx:pt>
          <cx:pt idx="362">100</cx:pt>
          <cx:pt idx="363">100</cx:pt>
          <cx:pt idx="364">100</cx:pt>
          <cx:pt idx="365">105</cx:pt>
          <cx:pt idx="366">100</cx:pt>
          <cx:pt idx="367">80</cx:pt>
          <cx:pt idx="368">100</cx:pt>
          <cx:pt idx="369">64</cx:pt>
          <cx:pt idx="370">80</cx:pt>
          <cx:pt idx="371">92</cx:pt>
          <cx:pt idx="372">88</cx:pt>
          <cx:pt idx="373">100</cx:pt>
          <cx:pt idx="374">100</cx:pt>
          <cx:pt idx="375">90</cx:pt>
          <cx:pt idx="376">90</cx:pt>
          <cx:pt idx="377">90</cx:pt>
          <cx:pt idx="378">90</cx:pt>
          <cx:pt idx="379">90</cx:pt>
          <cx:pt idx="380">90</cx:pt>
          <cx:pt idx="381">95</cx:pt>
          <cx:pt idx="382">90</cx:pt>
          <cx:pt idx="383">95</cx:pt>
          <cx:pt idx="384">90</cx:pt>
          <cx:pt idx="385">90</cx:pt>
          <cx:pt idx="386">100</cx:pt>
          <cx:pt idx="387">100</cx:pt>
          <cx:pt idx="388">104</cx:pt>
          <cx:pt idx="389">100</cx:pt>
          <cx:pt idx="390">90</cx:pt>
          <cx:pt idx="391">90</cx:pt>
          <cx:pt idx="392">100</cx:pt>
          <cx:pt idx="394">98</cx:pt>
          <cx:pt idx="395">90</cx:pt>
          <cx:pt idx="396">100</cx:pt>
          <cx:pt idx="397">105</cx:pt>
          <cx:pt idx="398">100</cx:pt>
          <cx:pt idx="399">100</cx:pt>
          <cx:pt idx="400">105</cx:pt>
          <cx:pt idx="401">100</cx:pt>
          <cx:pt idx="402">100</cx:pt>
          <cx:pt idx="403">100</cx:pt>
          <cx:pt idx="404">100</cx:pt>
          <cx:pt idx="405">100</cx:pt>
          <cx:pt idx="406">90</cx:pt>
          <cx:pt idx="407">100</cx:pt>
          <cx:pt idx="409">110</cx:pt>
          <cx:pt idx="410">80</cx:pt>
          <cx:pt idx="411">80</cx:pt>
          <cx:pt idx="412">80</cx:pt>
          <cx:pt idx="413">74</cx:pt>
          <cx:pt idx="414">100</cx:pt>
          <cx:pt idx="415">100</cx:pt>
          <cx:pt idx="418">90</cx:pt>
          <cx:pt idx="419">105</cx:pt>
          <cx:pt idx="422">90</cx:pt>
          <cx:pt idx="425">100</cx:pt>
          <cx:pt idx="426">100</cx:pt>
          <cx:pt idx="427">110</cx:pt>
          <cx:pt idx="428">100</cx:pt>
          <cx:pt idx="429">90</cx:pt>
          <cx:pt idx="430">90</cx:pt>
          <cx:pt idx="431">90</cx:pt>
          <cx:pt idx="432">100</cx:pt>
          <cx:pt idx="433">95</cx:pt>
          <cx:pt idx="434">90</cx:pt>
          <cx:pt idx="435">90</cx:pt>
          <cx:pt idx="436">73</cx:pt>
          <cx:pt idx="437">75</cx:pt>
          <cx:pt idx="438">100</cx:pt>
          <cx:pt idx="439">90</cx:pt>
          <cx:pt idx="440">100</cx:pt>
          <cx:pt idx="441">90</cx:pt>
          <cx:pt idx="442">90</cx:pt>
          <cx:pt idx="443">90</cx:pt>
          <cx:pt idx="444">90</cx:pt>
          <cx:pt idx="445">95</cx:pt>
          <cx:pt idx="446">90</cx:pt>
          <cx:pt idx="447">90</cx:pt>
          <cx:pt idx="448">90</cx:pt>
          <cx:pt idx="449">90</cx:pt>
          <cx:pt idx="450">110</cx:pt>
          <cx:pt idx="452">90</cx:pt>
          <cx:pt idx="453">100</cx:pt>
          <cx:pt idx="454">100</cx:pt>
          <cx:pt idx="455">100</cx:pt>
          <cx:pt idx="456">90</cx:pt>
          <cx:pt idx="457">90</cx:pt>
          <cx:pt idx="458">90</cx:pt>
          <cx:pt idx="459">90</cx:pt>
          <cx:pt idx="460">105</cx:pt>
          <cx:pt idx="461">100</cx:pt>
          <cx:pt idx="462">80</cx:pt>
          <cx:pt idx="463">80</cx:pt>
          <cx:pt idx="464">80</cx:pt>
          <cx:pt idx="465">85</cx:pt>
          <cx:pt idx="466">90</cx:pt>
          <cx:pt idx="467">90</cx:pt>
          <cx:pt idx="468">108</cx:pt>
          <cx:pt idx="469">100</cx:pt>
          <cx:pt idx="470">80</cx:pt>
          <cx:pt idx="471">90</cx:pt>
          <cx:pt idx="472">100</cx:pt>
          <cx:pt idx="473">100</cx:pt>
          <cx:pt idx="474">90</cx:pt>
          <cx:pt idx="475">90</cx:pt>
          <cx:pt idx="477">80</cx:pt>
          <cx:pt idx="478">85</cx:pt>
          <cx:pt idx="479">80</cx:pt>
          <cx:pt idx="480">80</cx:pt>
          <cx:pt idx="481">70</cx:pt>
          <cx:pt idx="482">90</cx:pt>
          <cx:pt idx="483">90</cx:pt>
          <cx:pt idx="484">100</cx:pt>
          <cx:pt idx="485">80</cx:pt>
          <cx:pt idx="486">90</cx:pt>
          <cx:pt idx="487">90</cx:pt>
          <cx:pt idx="488">90</cx:pt>
          <cx:pt idx="490">80</cx:pt>
          <cx:pt idx="491">90</cx:pt>
          <cx:pt idx="492">90</cx:pt>
          <cx:pt idx="493">90</cx:pt>
          <cx:pt idx="494">80</cx:pt>
          <cx:pt idx="495">90</cx:pt>
          <cx:pt idx="496">90</cx:pt>
          <cx:pt idx="497">90</cx:pt>
          <cx:pt idx="498">90</cx:pt>
          <cx:pt idx="499">95</cx:pt>
          <cx:pt idx="500">90</cx:pt>
          <cx:pt idx="501">105</cx:pt>
          <cx:pt idx="502">100</cx:pt>
          <cx:pt idx="503">90</cx:pt>
          <cx:pt idx="504">90</cx:pt>
          <cx:pt idx="505">90</cx:pt>
          <cx:pt idx="506">100</cx:pt>
          <cx:pt idx="507">90</cx:pt>
          <cx:pt idx="508">90</cx:pt>
          <cx:pt idx="509">90</cx:pt>
          <cx:pt idx="510">90</cx:pt>
          <cx:pt idx="511">90</cx:pt>
          <cx:pt idx="512">90</cx:pt>
          <cx:pt idx="513">90</cx:pt>
          <cx:pt idx="514">95</cx:pt>
          <cx:pt idx="515">95</cx:pt>
          <cx:pt idx="516">90</cx:pt>
          <cx:pt idx="517">100</cx:pt>
          <cx:pt idx="519">90</cx:pt>
          <cx:pt idx="520">86</cx:pt>
          <cx:pt idx="521">90</cx:pt>
          <cx:pt idx="523">100</cx:pt>
          <cx:pt idx="524">110</cx:pt>
          <cx:pt idx="525">100</cx:pt>
          <cx:pt idx="526">9</cx:pt>
          <cx:pt idx="527">89</cx:pt>
          <cx:pt idx="528">110</cx:pt>
          <cx:pt idx="530">75</cx:pt>
          <cx:pt idx="531">100</cx:pt>
          <cx:pt idx="532">91</cx:pt>
          <cx:pt idx="533">90</cx:pt>
          <cx:pt idx="534">90</cx:pt>
          <cx:pt idx="535">90</cx:pt>
          <cx:pt idx="536">90</cx:pt>
          <cx:pt idx="537">100</cx:pt>
          <cx:pt idx="538">90</cx:pt>
          <cx:pt idx="539">90</cx:pt>
          <cx:pt idx="540">90</cx:pt>
          <cx:pt idx="541">100</cx:pt>
          <cx:pt idx="542">100</cx:pt>
          <cx:pt idx="543">100</cx:pt>
          <cx:pt idx="544">105</cx:pt>
          <cx:pt idx="545">110</cx:pt>
          <cx:pt idx="546">74</cx:pt>
          <cx:pt idx="547">85</cx:pt>
          <cx:pt idx="548">88</cx:pt>
          <cx:pt idx="549">97</cx:pt>
          <cx:pt idx="550">100</cx:pt>
          <cx:pt idx="551">100</cx:pt>
          <cx:pt idx="552">100</cx:pt>
          <cx:pt idx="553">100</cx:pt>
          <cx:pt idx="554">100</cx:pt>
          <cx:pt idx="555">105</cx:pt>
          <cx:pt idx="556">100</cx:pt>
          <cx:pt idx="557">80</cx:pt>
          <cx:pt idx="558">100</cx:pt>
          <cx:pt idx="559">100</cx:pt>
          <cx:pt idx="560">100</cx:pt>
          <cx:pt idx="561">80</cx:pt>
          <cx:pt idx="562">100</cx:pt>
          <cx:pt idx="563">80</cx:pt>
          <cx:pt idx="564">100</cx:pt>
          <cx:pt idx="565">100</cx:pt>
          <cx:pt idx="566">102</cx:pt>
          <cx:pt idx="567">103</cx:pt>
          <cx:pt idx="568">100</cx:pt>
          <cx:pt idx="569">100</cx:pt>
          <cx:pt idx="570">90</cx:pt>
          <cx:pt idx="571">90</cx:pt>
          <cx:pt idx="572">90</cx:pt>
          <cx:pt idx="573">100</cx:pt>
          <cx:pt idx="574">100</cx:pt>
          <cx:pt idx="575">100</cx:pt>
          <cx:pt idx="576">100</cx:pt>
          <cx:pt idx="577">100</cx:pt>
          <cx:pt idx="578">100</cx:pt>
          <cx:pt idx="579">78</cx:pt>
          <cx:pt idx="580">100</cx:pt>
          <cx:pt idx="581">110</cx:pt>
          <cx:pt idx="582">65</cx:pt>
          <cx:pt idx="583">100</cx:pt>
          <cx:pt idx="584">100</cx:pt>
          <cx:pt idx="585">90</cx:pt>
          <cx:pt idx="586">100</cx:pt>
          <cx:pt idx="587">70</cx:pt>
          <cx:pt idx="588">100</cx:pt>
          <cx:pt idx="589">100</cx:pt>
          <cx:pt idx="590">105</cx:pt>
          <cx:pt idx="591">100</cx:pt>
          <cx:pt idx="592">100</cx:pt>
          <cx:pt idx="593">100</cx:pt>
          <cx:pt idx="594">100</cx:pt>
          <cx:pt idx="595">110</cx:pt>
          <cx:pt idx="596">100</cx:pt>
          <cx:pt idx="597">100</cx:pt>
          <cx:pt idx="598">90</cx:pt>
          <cx:pt idx="599">100</cx:pt>
          <cx:pt idx="600">90</cx:pt>
          <cx:pt idx="601">80</cx:pt>
          <cx:pt idx="602">90</cx:pt>
          <cx:pt idx="603">90</cx:pt>
          <cx:pt idx="604">100</cx:pt>
          <cx:pt idx="605">100</cx:pt>
          <cx:pt idx="606">90</cx:pt>
          <cx:pt idx="607">110</cx:pt>
          <cx:pt idx="608">90</cx:pt>
          <cx:pt idx="609">100</cx:pt>
          <cx:pt idx="611">100</cx:pt>
          <cx:pt idx="612">90</cx:pt>
          <cx:pt idx="613">100</cx:pt>
          <cx:pt idx="614">100</cx:pt>
          <cx:pt idx="615">100</cx:pt>
          <cx:pt idx="616">90</cx:pt>
          <cx:pt idx="617">110</cx:pt>
          <cx:pt idx="618">90</cx:pt>
          <cx:pt idx="619">100</cx:pt>
          <cx:pt idx="620">100</cx:pt>
          <cx:pt idx="621">90</cx:pt>
          <cx:pt idx="622">90</cx:pt>
          <cx:pt idx="623">90</cx:pt>
          <cx:pt idx="624">90</cx:pt>
          <cx:pt idx="625">90</cx:pt>
          <cx:pt idx="626">90</cx:pt>
          <cx:pt idx="627">90</cx:pt>
          <cx:pt idx="628">90</cx:pt>
          <cx:pt idx="629">90</cx:pt>
          <cx:pt idx="630">100</cx:pt>
          <cx:pt idx="631">90</cx:pt>
          <cx:pt idx="632">80</cx:pt>
          <cx:pt idx="633">70</cx:pt>
          <cx:pt idx="634">80</cx:pt>
          <cx:pt idx="635">90</cx:pt>
          <cx:pt idx="636">90</cx:pt>
          <cx:pt idx="637">100</cx:pt>
          <cx:pt idx="638">90</cx:pt>
          <cx:pt idx="639">70</cx:pt>
          <cx:pt idx="640">100</cx:pt>
          <cx:pt idx="641">90</cx:pt>
          <cx:pt idx="642">100</cx:pt>
          <cx:pt idx="643">100</cx:pt>
          <cx:pt idx="644">105</cx:pt>
          <cx:pt idx="645">90</cx:pt>
          <cx:pt idx="646">75</cx:pt>
          <cx:pt idx="647">100</cx:pt>
          <cx:pt idx="649">90</cx:pt>
          <cx:pt idx="650">100</cx:pt>
          <cx:pt idx="651">90</cx:pt>
          <cx:pt idx="652">90</cx:pt>
          <cx:pt idx="653">90</cx:pt>
          <cx:pt idx="654">100</cx:pt>
          <cx:pt idx="655">90</cx:pt>
          <cx:pt idx="656">90</cx:pt>
          <cx:pt idx="657">100</cx:pt>
          <cx:pt idx="658">100</cx:pt>
          <cx:pt idx="659">90</cx:pt>
          <cx:pt idx="660">90</cx:pt>
          <cx:pt idx="661">90</cx:pt>
          <cx:pt idx="662">90</cx:pt>
          <cx:pt idx="663">90</cx:pt>
          <cx:pt idx="664">90</cx:pt>
          <cx:pt idx="665">90</cx:pt>
          <cx:pt idx="666">90</cx:pt>
          <cx:pt idx="667">100</cx:pt>
          <cx:pt idx="668">100</cx:pt>
          <cx:pt idx="669">90</cx:pt>
          <cx:pt idx="670">90</cx:pt>
          <cx:pt idx="671">100</cx:pt>
          <cx:pt idx="672">90</cx:pt>
          <cx:pt idx="673">90</cx:pt>
          <cx:pt idx="674">90</cx:pt>
          <cx:pt idx="675">90</cx:pt>
          <cx:pt idx="676">100</cx:pt>
          <cx:pt idx="677">90</cx:pt>
          <cx:pt idx="678">90</cx:pt>
          <cx:pt idx="679">100</cx:pt>
          <cx:pt idx="680">105</cx:pt>
          <cx:pt idx="681">90</cx:pt>
          <cx:pt idx="682">90</cx:pt>
          <cx:pt idx="683">100</cx:pt>
          <cx:pt idx="684">105</cx:pt>
          <cx:pt idx="685">110</cx:pt>
          <cx:pt idx="686">100</cx:pt>
          <cx:pt idx="687">110</cx:pt>
          <cx:pt idx="688">105</cx:pt>
          <cx:pt idx="689">105</cx:pt>
          <cx:pt idx="690">100</cx:pt>
          <cx:pt idx="691">110</cx:pt>
          <cx:pt idx="692">95</cx:pt>
          <cx:pt idx="693">110</cx:pt>
          <cx:pt idx="694">80</cx:pt>
          <cx:pt idx="695">90</cx:pt>
          <cx:pt idx="696">94</cx:pt>
          <cx:pt idx="697">100</cx:pt>
          <cx:pt idx="698">100</cx:pt>
          <cx:pt idx="699">100</cx:pt>
          <cx:pt idx="700">80</cx:pt>
          <cx:pt idx="701">100</cx:pt>
          <cx:pt idx="702">100</cx:pt>
          <cx:pt idx="703">90</cx:pt>
          <cx:pt idx="704">90</cx:pt>
          <cx:pt idx="705">100</cx:pt>
          <cx:pt idx="706">80</cx:pt>
          <cx:pt idx="707">105</cx:pt>
          <cx:pt idx="708">85</cx:pt>
          <cx:pt idx="709">80</cx:pt>
          <cx:pt idx="710">90</cx:pt>
          <cx:pt idx="711">90</cx:pt>
          <cx:pt idx="712">90</cx:pt>
          <cx:pt idx="713">90</cx:pt>
          <cx:pt idx="714">90</cx:pt>
          <cx:pt idx="715">80</cx:pt>
          <cx:pt idx="716">90</cx:pt>
          <cx:pt idx="717">80</cx:pt>
          <cx:pt idx="718">90</cx:pt>
          <cx:pt idx="719">90</cx:pt>
          <cx:pt idx="720">90</cx:pt>
          <cx:pt idx="721">100</cx:pt>
          <cx:pt idx="722">100</cx:pt>
          <cx:pt idx="723">100</cx:pt>
          <cx:pt idx="724">100</cx:pt>
          <cx:pt idx="725">90</cx:pt>
          <cx:pt idx="726">100</cx:pt>
          <cx:pt idx="727">100</cx:pt>
          <cx:pt idx="728">110</cx:pt>
          <cx:pt idx="729">100</cx:pt>
          <cx:pt idx="730">100</cx:pt>
          <cx:pt idx="731">100</cx:pt>
          <cx:pt idx="732">90</cx:pt>
          <cx:pt idx="733">90</cx:pt>
          <cx:pt idx="734">90</cx:pt>
          <cx:pt idx="735">90</cx:pt>
          <cx:pt idx="738">100</cx:pt>
          <cx:pt idx="739">90</cx:pt>
          <cx:pt idx="740">90</cx:pt>
          <cx:pt idx="741">90</cx:pt>
          <cx:pt idx="742">90</cx:pt>
          <cx:pt idx="743">80</cx:pt>
          <cx:pt idx="744">90</cx:pt>
          <cx:pt idx="745">90</cx:pt>
          <cx:pt idx="746">90</cx:pt>
          <cx:pt idx="747">100</cx:pt>
          <cx:pt idx="748">90</cx:pt>
          <cx:pt idx="749">100</cx:pt>
          <cx:pt idx="750">100</cx:pt>
          <cx:pt idx="751">90</cx:pt>
          <cx:pt idx="752">90</cx:pt>
          <cx:pt idx="753">90</cx:pt>
          <cx:pt idx="754">100</cx:pt>
          <cx:pt idx="755">100</cx:pt>
          <cx:pt idx="756">70</cx:pt>
          <cx:pt idx="757">100</cx:pt>
          <cx:pt idx="758">70</cx:pt>
          <cx:pt idx="759">80</cx:pt>
          <cx:pt idx="760">100</cx:pt>
          <cx:pt idx="761">100</cx:pt>
          <cx:pt idx="762">90</cx:pt>
          <cx:pt idx="763">90</cx:pt>
          <cx:pt idx="764">90</cx:pt>
          <cx:pt idx="765">80</cx:pt>
          <cx:pt idx="766">95</cx:pt>
          <cx:pt idx="767">90</cx:pt>
          <cx:pt idx="768">90</cx:pt>
          <cx:pt idx="769">90</cx:pt>
          <cx:pt idx="770">100</cx:pt>
          <cx:pt idx="771">80</cx:pt>
          <cx:pt idx="772">100</cx:pt>
          <cx:pt idx="773">85</cx:pt>
          <cx:pt idx="774">90</cx:pt>
          <cx:pt idx="775">90</cx:pt>
          <cx:pt idx="776">90</cx:pt>
          <cx:pt idx="777">105</cx:pt>
          <cx:pt idx="778">100</cx:pt>
          <cx:pt idx="779">105</cx:pt>
          <cx:pt idx="780">105</cx:pt>
          <cx:pt idx="781">105</cx:pt>
          <cx:pt idx="782">100</cx:pt>
          <cx:pt idx="783">110</cx:pt>
          <cx:pt idx="784">100</cx:pt>
          <cx:pt idx="785">110</cx:pt>
          <cx:pt idx="786">100</cx:pt>
          <cx:pt idx="787">90</cx:pt>
          <cx:pt idx="789">100</cx:pt>
          <cx:pt idx="790">90</cx:pt>
          <cx:pt idx="791">90</cx:pt>
          <cx:pt idx="792">85</cx:pt>
          <cx:pt idx="793">90</cx:pt>
          <cx:pt idx="795">110</cx:pt>
          <cx:pt idx="796">80</cx:pt>
          <cx:pt idx="797">95</cx:pt>
          <cx:pt idx="798">110</cx:pt>
          <cx:pt idx="799">80</cx:pt>
          <cx:pt idx="800">90</cx:pt>
          <cx:pt idx="801">80</cx:pt>
          <cx:pt idx="802">90</cx:pt>
          <cx:pt idx="803">110</cx:pt>
          <cx:pt idx="804">90</cx:pt>
          <cx:pt idx="805">90</cx:pt>
          <cx:pt idx="806">90</cx:pt>
          <cx:pt idx="807">90</cx:pt>
          <cx:pt idx="808">80</cx:pt>
          <cx:pt idx="809">86</cx:pt>
          <cx:pt idx="810">110</cx:pt>
          <cx:pt idx="811">100</cx:pt>
          <cx:pt idx="812">100</cx:pt>
          <cx:pt idx="813">100</cx:pt>
          <cx:pt idx="814">100</cx:pt>
          <cx:pt idx="815">90</cx:pt>
          <cx:pt idx="816">110</cx:pt>
          <cx:pt idx="817">100</cx:pt>
          <cx:pt idx="818">110</cx:pt>
          <cx:pt idx="819">100</cx:pt>
          <cx:pt idx="820">105</cx:pt>
          <cx:pt idx="821">95</cx:pt>
          <cx:pt idx="822">105</cx:pt>
          <cx:pt idx="823">100</cx:pt>
          <cx:pt idx="824">90</cx:pt>
          <cx:pt idx="825">90</cx:pt>
          <cx:pt idx="826">110</cx:pt>
          <cx:pt idx="827">110</cx:pt>
          <cx:pt idx="828">100</cx:pt>
          <cx:pt idx="829">80</cx:pt>
          <cx:pt idx="830">90</cx:pt>
          <cx:pt idx="831">100</cx:pt>
          <cx:pt idx="832">90</cx:pt>
          <cx:pt idx="833">105</cx:pt>
          <cx:pt idx="834">100</cx:pt>
          <cx:pt idx="835">100</cx:pt>
          <cx:pt idx="836">100</cx:pt>
          <cx:pt idx="837">110</cx:pt>
          <cx:pt idx="838">90</cx:pt>
          <cx:pt idx="839">100</cx:pt>
          <cx:pt idx="840">100</cx:pt>
          <cx:pt idx="841">100</cx:pt>
          <cx:pt idx="842">90</cx:pt>
          <cx:pt idx="843">100</cx:pt>
          <cx:pt idx="844">100</cx:pt>
          <cx:pt idx="845">90</cx:pt>
          <cx:pt idx="846">90</cx:pt>
          <cx:pt idx="847">90</cx:pt>
          <cx:pt idx="848">90</cx:pt>
          <cx:pt idx="849">80</cx:pt>
          <cx:pt idx="850">100</cx:pt>
          <cx:pt idx="851">95</cx:pt>
          <cx:pt idx="852">80</cx:pt>
          <cx:pt idx="853">100</cx:pt>
          <cx:pt idx="854">80</cx:pt>
          <cx:pt idx="855">80</cx:pt>
          <cx:pt idx="856">90</cx:pt>
          <cx:pt idx="857">105</cx:pt>
          <cx:pt idx="858">90</cx:pt>
          <cx:pt idx="859">90</cx:pt>
          <cx:pt idx="860">80</cx:pt>
          <cx:pt idx="861">80</cx:pt>
          <cx:pt idx="862">90</cx:pt>
          <cx:pt idx="863">100</cx:pt>
          <cx:pt idx="864">100</cx:pt>
          <cx:pt idx="865">100</cx:pt>
          <cx:pt idx="866">110</cx:pt>
          <cx:pt idx="867">110</cx:pt>
          <cx:pt idx="868">76</cx:pt>
          <cx:pt idx="869">90</cx:pt>
          <cx:pt idx="870">105</cx:pt>
          <cx:pt idx="871">80</cx:pt>
          <cx:pt idx="872">100</cx:pt>
          <cx:pt idx="873">100</cx:pt>
          <cx:pt idx="874">80</cx:pt>
          <cx:pt idx="875">80</cx:pt>
          <cx:pt idx="876">105</cx:pt>
          <cx:pt idx="877">85</cx:pt>
          <cx:pt idx="878">90</cx:pt>
          <cx:pt idx="879">80</cx:pt>
          <cx:pt idx="880">100</cx:pt>
          <cx:pt idx="881">100</cx:pt>
          <cx:pt idx="882">80</cx:pt>
          <cx:pt idx="883">80</cx:pt>
          <cx:pt idx="884">100</cx:pt>
          <cx:pt idx="885">110</cx:pt>
          <cx:pt idx="886">90</cx:pt>
          <cx:pt idx="887">90</cx:pt>
          <cx:pt idx="888">80</cx:pt>
          <cx:pt idx="889">80</cx:pt>
          <cx:pt idx="890">90</cx:pt>
          <cx:pt idx="891">90</cx:pt>
          <cx:pt idx="892">90</cx:pt>
          <cx:pt idx="893">90</cx:pt>
          <cx:pt idx="894">80</cx:pt>
          <cx:pt idx="895">105</cx:pt>
          <cx:pt idx="896">100</cx:pt>
          <cx:pt idx="897">90</cx:pt>
          <cx:pt idx="898">110</cx:pt>
          <cx:pt idx="899">90</cx:pt>
          <cx:pt idx="900">90</cx:pt>
          <cx:pt idx="901">80</cx:pt>
          <cx:pt idx="902">90</cx:pt>
          <cx:pt idx="903">85</cx:pt>
          <cx:pt idx="904">90</cx:pt>
          <cx:pt idx="905">90</cx:pt>
          <cx:pt idx="906">80</cx:pt>
          <cx:pt idx="907">100</cx:pt>
          <cx:pt idx="908">90</cx:pt>
          <cx:pt idx="909">90</cx:pt>
          <cx:pt idx="910">95</cx:pt>
          <cx:pt idx="911">100</cx:pt>
          <cx:pt idx="912">100</cx:pt>
          <cx:pt idx="913">100</cx:pt>
          <cx:pt idx="914">99</cx:pt>
          <cx:pt idx="915">95</cx:pt>
          <cx:pt idx="916">90</cx:pt>
          <cx:pt idx="917">100</cx:pt>
          <cx:pt idx="918">100</cx:pt>
          <cx:pt idx="919">66</cx:pt>
          <cx:pt idx="920">90</cx:pt>
          <cx:pt idx="921">90</cx:pt>
          <cx:pt idx="922">90</cx:pt>
          <cx:pt idx="923">100</cx:pt>
          <cx:pt idx="924">100</cx:pt>
          <cx:pt idx="925">100</cx:pt>
          <cx:pt idx="926">95</cx:pt>
          <cx:pt idx="927">100</cx:pt>
          <cx:pt idx="928">100</cx:pt>
          <cx:pt idx="929">100</cx:pt>
          <cx:pt idx="930">110</cx:pt>
          <cx:pt idx="931">90</cx:pt>
          <cx:pt idx="932">95</cx:pt>
          <cx:pt idx="933">90</cx:pt>
          <cx:pt idx="934">80</cx:pt>
          <cx:pt idx="935">79</cx:pt>
          <cx:pt idx="936">90</cx:pt>
          <cx:pt idx="937">90</cx:pt>
          <cx:pt idx="938">100</cx:pt>
          <cx:pt idx="939">90</cx:pt>
          <cx:pt idx="940">100</cx:pt>
          <cx:pt idx="941">100</cx:pt>
          <cx:pt idx="942">95</cx:pt>
          <cx:pt idx="943">90</cx:pt>
          <cx:pt idx="944">110</cx:pt>
          <cx:pt idx="945">90</cx:pt>
          <cx:pt idx="946">80</cx:pt>
          <cx:pt idx="947">90</cx:pt>
          <cx:pt idx="948">90</cx:pt>
          <cx:pt idx="949">80</cx:pt>
          <cx:pt idx="950">85</cx:pt>
          <cx:pt idx="951">80</cx:pt>
          <cx:pt idx="952">80</cx:pt>
          <cx:pt idx="953">95</cx:pt>
          <cx:pt idx="954">80</cx:pt>
          <cx:pt idx="955">85</cx:pt>
          <cx:pt idx="956">80</cx:pt>
          <cx:pt idx="957">100</cx:pt>
          <cx:pt idx="958">85</cx:pt>
          <cx:pt idx="959">100</cx:pt>
          <cx:pt idx="960">100</cx:pt>
          <cx:pt idx="961">74</cx:pt>
          <cx:pt idx="962">80</cx:pt>
          <cx:pt idx="963">77</cx:pt>
          <cx:pt idx="964">110</cx:pt>
          <cx:pt idx="965">110</cx:pt>
          <cx:pt idx="966">100</cx:pt>
          <cx:pt idx="967">105</cx:pt>
          <cx:pt idx="969">90</cx:pt>
          <cx:pt idx="970">110</cx:pt>
          <cx:pt idx="971">100</cx:pt>
          <cx:pt idx="972">90</cx:pt>
          <cx:pt idx="973">90</cx:pt>
          <cx:pt idx="974">90</cx:pt>
          <cx:pt idx="975">55</cx:pt>
          <cx:pt idx="976">75</cx:pt>
          <cx:pt idx="977">100</cx:pt>
          <cx:pt idx="978">80</cx:pt>
          <cx:pt idx="979">90</cx:pt>
          <cx:pt idx="980">100</cx:pt>
          <cx:pt idx="981">106</cx:pt>
          <cx:pt idx="982">90</cx:pt>
          <cx:pt idx="983">85</cx:pt>
          <cx:pt idx="984">90</cx:pt>
          <cx:pt idx="985">75</cx:pt>
          <cx:pt idx="986">100</cx:pt>
          <cx:pt idx="987">80</cx:pt>
          <cx:pt idx="988">80</cx:pt>
          <cx:pt idx="989">100</cx:pt>
          <cx:pt idx="990">110</cx:pt>
          <cx:pt idx="991">90</cx:pt>
          <cx:pt idx="992">90</cx:pt>
          <cx:pt idx="993">110</cx:pt>
          <cx:pt idx="994">80</cx:pt>
          <cx:pt idx="995">85</cx:pt>
          <cx:pt idx="996">85</cx:pt>
          <cx:pt idx="997">100</cx:pt>
          <cx:pt idx="998">85</cx:pt>
          <cx:pt idx="999">100</cx:pt>
          <cx:pt idx="1000">110</cx:pt>
          <cx:pt idx="1001">90</cx:pt>
          <cx:pt idx="1002">100</cx:pt>
          <cx:pt idx="1003">90</cx:pt>
          <cx:pt idx="1004">80</cx:pt>
          <cx:pt idx="1005">90</cx:pt>
          <cx:pt idx="1006">100</cx:pt>
          <cx:pt idx="1007">100</cx:pt>
          <cx:pt idx="1008">90</cx:pt>
          <cx:pt idx="1009">90</cx:pt>
          <cx:pt idx="1010">90</cx:pt>
          <cx:pt idx="1011">100</cx:pt>
          <cx:pt idx="1012">100</cx:pt>
          <cx:pt idx="1013">100</cx:pt>
          <cx:pt idx="1014">100</cx:pt>
          <cx:pt idx="1015">95</cx:pt>
          <cx:pt idx="1016">102</cx:pt>
          <cx:pt idx="1017">103</cx:pt>
          <cx:pt idx="1018">90</cx:pt>
          <cx:pt idx="1019">90</cx:pt>
          <cx:pt idx="1020">100</cx:pt>
          <cx:pt idx="1021">100</cx:pt>
          <cx:pt idx="1022">90</cx:pt>
          <cx:pt idx="1023">95</cx:pt>
          <cx:pt idx="1024">95</cx:pt>
          <cx:pt idx="1025">95</cx:pt>
          <cx:pt idx="1026">100</cx:pt>
          <cx:pt idx="1027">100</cx:pt>
          <cx:pt idx="1028">100</cx:pt>
          <cx:pt idx="1029">80</cx:pt>
          <cx:pt idx="1030">100</cx:pt>
          <cx:pt idx="1031">90</cx:pt>
          <cx:pt idx="1032">100</cx:pt>
          <cx:pt idx="1033">90</cx:pt>
          <cx:pt idx="1034">90</cx:pt>
          <cx:pt idx="1035">80</cx:pt>
          <cx:pt idx="1036">80</cx:pt>
          <cx:pt idx="1037">80</cx:pt>
          <cx:pt idx="1038">80</cx:pt>
          <cx:pt idx="1039">80</cx:pt>
          <cx:pt idx="1040">100</cx:pt>
          <cx:pt idx="1041">100</cx:pt>
          <cx:pt idx="1042">100</cx:pt>
          <cx:pt idx="1043">100</cx:pt>
          <cx:pt idx="1048">80</cx:pt>
          <cx:pt idx="1049">100</cx:pt>
          <cx:pt idx="1050">80</cx:pt>
          <cx:pt idx="1051">90</cx:pt>
          <cx:pt idx="1052">110</cx:pt>
          <cx:pt idx="1053">100</cx:pt>
          <cx:pt idx="1054">97</cx:pt>
          <cx:pt idx="1055">95</cx:pt>
          <cx:pt idx="1056">90</cx:pt>
          <cx:pt idx="1057">90</cx:pt>
          <cx:pt idx="1068">90</cx:pt>
          <cx:pt idx="1069">100</cx:pt>
          <cx:pt idx="1071">105</cx:pt>
          <cx:pt idx="1073">100</cx:pt>
          <cx:pt idx="1074">100</cx:pt>
          <cx:pt idx="1075">100</cx:pt>
          <cx:pt idx="1076">90</cx:pt>
          <cx:pt idx="1077">80</cx:pt>
          <cx:pt idx="1079">100</cx:pt>
          <cx:pt idx="1080">100</cx:pt>
          <cx:pt idx="1082">80</cx:pt>
          <cx:pt idx="1084">80</cx:pt>
          <cx:pt idx="1085">80</cx:pt>
          <cx:pt idx="1095">100</cx:pt>
          <cx:pt idx="1100">70</cx:pt>
          <cx:pt idx="1101">90</cx:pt>
          <cx:pt idx="1102">80</cx:pt>
          <cx:pt idx="1109">100</cx:pt>
          <cx:pt idx="1110">100</cx:pt>
          <cx:pt idx="1111">80</cx:pt>
          <cx:pt idx="1112">90</cx:pt>
          <cx:pt idx="1113">90</cx:pt>
          <cx:pt idx="1114">90</cx:pt>
          <cx:pt idx="1115">90</cx:pt>
          <cx:pt idx="1117">110</cx:pt>
          <cx:pt idx="1119">100</cx:pt>
          <cx:pt idx="1120">100</cx:pt>
          <cx:pt idx="1121">100</cx:pt>
          <cx:pt idx="1123">89</cx:pt>
          <cx:pt idx="1125">100</cx:pt>
          <cx:pt idx="1126">90</cx:pt>
          <cx:pt idx="1127">85</cx:pt>
          <cx:pt idx="1128">90</cx:pt>
          <cx:pt idx="1129">85</cx:pt>
          <cx:pt idx="1130">80</cx:pt>
          <cx:pt idx="1131">70</cx:pt>
          <cx:pt idx="1132">90</cx:pt>
          <cx:pt idx="1133">70</cx:pt>
          <cx:pt idx="1135">110</cx:pt>
          <cx:pt idx="1136">110</cx:pt>
          <cx:pt idx="1141">100</cx:pt>
          <cx:pt idx="1142">97</cx:pt>
          <cx:pt idx="1144">85</cx:pt>
          <cx:pt idx="1146">100</cx:pt>
          <cx:pt idx="1149">90</cx:pt>
          <cx:pt idx="1150">90</cx:pt>
          <cx:pt idx="1154">80</cx:pt>
          <cx:pt idx="1156">70</cx:pt>
          <cx:pt idx="1157">80</cx:pt>
          <cx:pt idx="1158">70</cx:pt>
          <cx:pt idx="1159">70</cx:pt>
          <cx:pt idx="1160">90</cx:pt>
          <cx:pt idx="1161">80</cx:pt>
          <cx:pt idx="1162">90</cx:pt>
          <cx:pt idx="1163">80</cx:pt>
          <cx:pt idx="1164">80</cx:pt>
          <cx:pt idx="1165">80</cx:pt>
          <cx:pt idx="1166">90</cx:pt>
          <cx:pt idx="1167">90</cx:pt>
          <cx:pt idx="1168">80</cx:pt>
          <cx:pt idx="1169">90</cx:pt>
          <cx:pt idx="1170">100</cx:pt>
          <cx:pt idx="1171">100</cx:pt>
          <cx:pt idx="1172">90</cx:pt>
          <cx:pt idx="1174">110</cx:pt>
          <cx:pt idx="1180">80</cx:pt>
          <cx:pt idx="1182">80</cx:pt>
          <cx:pt idx="1184">80</cx:pt>
          <cx:pt idx="1185">100</cx:pt>
          <cx:pt idx="1186">100</cx:pt>
          <cx:pt idx="1188">100</cx:pt>
          <cx:pt idx="1193">70</cx:pt>
          <cx:pt idx="1194">100</cx:pt>
          <cx:pt idx="1195">100</cx:pt>
          <cx:pt idx="1196">100</cx:pt>
          <cx:pt idx="1197">100</cx:pt>
          <cx:pt idx="1199">85</cx:pt>
          <cx:pt idx="1200">95</cx:pt>
          <cx:pt idx="1201">100</cx:pt>
          <cx:pt idx="1202">90</cx:pt>
          <cx:pt idx="1203">90</cx:pt>
          <cx:pt idx="1204">95</cx:pt>
          <cx:pt idx="1205">80</cx:pt>
          <cx:pt idx="1206">95</cx:pt>
          <cx:pt idx="1208">100</cx:pt>
          <cx:pt idx="1209">100</cx:pt>
          <cx:pt idx="1210">84</cx:pt>
          <cx:pt idx="1212">100</cx:pt>
          <cx:pt idx="1213">90</cx:pt>
          <cx:pt idx="1214">100</cx:pt>
          <cx:pt idx="1215">80</cx:pt>
          <cx:pt idx="1216">100</cx:pt>
          <cx:pt idx="1217">100</cx:pt>
          <cx:pt idx="1218">100</cx:pt>
          <cx:pt idx="1219">100</cx:pt>
          <cx:pt idx="1220">125</cx:pt>
          <cx:pt idx="1221">100</cx:pt>
          <cx:pt idx="1223">105</cx:pt>
          <cx:pt idx="1224">100</cx:pt>
          <cx:pt idx="1225">100</cx:pt>
          <cx:pt idx="1233">100</cx:pt>
          <cx:pt idx="1234">110</cx:pt>
          <cx:pt idx="1235">100</cx:pt>
          <cx:pt idx="1236">120</cx:pt>
          <cx:pt idx="1237">130</cx:pt>
          <cx:pt idx="1238">110</cx:pt>
          <cx:pt idx="1239">90</cx:pt>
          <cx:pt idx="1240">95</cx:pt>
          <cx:pt idx="1242">100</cx:pt>
          <cx:pt idx="1243">110</cx:pt>
          <cx:pt idx="1244">79</cx:pt>
          <cx:pt idx="1245">85</cx:pt>
          <cx:pt idx="1246">90</cx:pt>
          <cx:pt idx="1247">100</cx:pt>
          <cx:pt idx="1248">95</cx:pt>
          <cx:pt idx="1249">90</cx:pt>
          <cx:pt idx="1250">90</cx:pt>
          <cx:pt idx="1251">100</cx:pt>
          <cx:pt idx="1252">90</cx:pt>
          <cx:pt idx="1253">95</cx:pt>
          <cx:pt idx="1254">100</cx:pt>
          <cx:pt idx="1255">85</cx:pt>
          <cx:pt idx="1256">90</cx:pt>
          <cx:pt idx="1257">100</cx:pt>
          <cx:pt idx="1258">90</cx:pt>
          <cx:pt idx="1259">90</cx:pt>
          <cx:pt idx="1260">95</cx:pt>
          <cx:pt idx="1261">100</cx:pt>
          <cx:pt idx="1262">110</cx:pt>
          <cx:pt idx="1263">100</cx:pt>
          <cx:pt idx="1264">70</cx:pt>
          <cx:pt idx="1265">110</cx:pt>
          <cx:pt idx="1266">90</cx:pt>
          <cx:pt idx="1267">90</cx:pt>
          <cx:pt idx="1274">80</cx:pt>
          <cx:pt idx="1276">90</cx:pt>
          <cx:pt idx="1282">100</cx:pt>
          <cx:pt idx="1284">85</cx:pt>
          <cx:pt idx="1286">100</cx:pt>
          <cx:pt idx="1287">100</cx:pt>
          <cx:pt idx="1288">90</cx:pt>
          <cx:pt idx="1289">90</cx:pt>
          <cx:pt idx="1290">100</cx:pt>
          <cx:pt idx="1291">90</cx:pt>
          <cx:pt idx="1295">100</cx:pt>
          <cx:pt idx="1296">100</cx:pt>
          <cx:pt idx="1297">90</cx:pt>
          <cx:pt idx="1298">90</cx:pt>
          <cx:pt idx="1299">75</cx:pt>
          <cx:pt idx="1300">90</cx:pt>
          <cx:pt idx="1301">80</cx:pt>
          <cx:pt idx="1302">85</cx:pt>
          <cx:pt idx="1303">90</cx:pt>
          <cx:pt idx="1304">85</cx:pt>
          <cx:pt idx="1305">90</cx:pt>
          <cx:pt idx="1306">90</cx:pt>
          <cx:pt idx="1307">100</cx:pt>
          <cx:pt idx="1308">100</cx:pt>
          <cx:pt idx="1309">105</cx:pt>
          <cx:pt idx="1310">80</cx:pt>
          <cx:pt idx="1311">90</cx:pt>
          <cx:pt idx="1312">90</cx:pt>
          <cx:pt idx="1313">90</cx:pt>
          <cx:pt idx="1314">90</cx:pt>
          <cx:pt idx="1315">70</cx:pt>
          <cx:pt idx="1316">117</cx:pt>
          <cx:pt idx="1317">95</cx:pt>
          <cx:pt idx="1318">102</cx:pt>
          <cx:pt idx="1319">90</cx:pt>
          <cx:pt idx="1320">100</cx:pt>
          <cx:pt idx="1323">60</cx:pt>
          <cx:pt idx="1324">92</cx:pt>
          <cx:pt idx="1325">100</cx:pt>
          <cx:pt idx="1327">100</cx:pt>
          <cx:pt idx="1331">90</cx:pt>
          <cx:pt idx="1335">90</cx:pt>
          <cx:pt idx="1338">105</cx:pt>
          <cx:pt idx="1339">88</cx:pt>
          <cx:pt idx="1340">80</cx:pt>
          <cx:pt idx="1341">78</cx:pt>
          <cx:pt idx="1342">90</cx:pt>
          <cx:pt idx="1343">70</cx:pt>
          <cx:pt idx="1345">83</cx:pt>
          <cx:pt idx="1349">80</cx:pt>
          <cx:pt idx="1352">110</cx:pt>
          <cx:pt idx="1358">90</cx:pt>
          <cx:pt idx="1359">100</cx:pt>
          <cx:pt idx="1362">100</cx:pt>
          <cx:pt idx="1365">100</cx:pt>
          <cx:pt idx="1368">100</cx:pt>
          <cx:pt idx="1370">110</cx:pt>
          <cx:pt idx="1374">100</cx:pt>
          <cx:pt idx="1375">70</cx:pt>
          <cx:pt idx="1376">90</cx:pt>
          <cx:pt idx="1378">100</cx:pt>
          <cx:pt idx="1390">88</cx:pt>
          <cx:pt idx="1392">80</cx:pt>
          <cx:pt idx="1393">80</cx:pt>
          <cx:pt idx="1396">80</cx:pt>
          <cx:pt idx="1399">100</cx:pt>
          <cx:pt idx="1400">100</cx:pt>
          <cx:pt idx="1401">90</cx:pt>
          <cx:pt idx="1402">95</cx:pt>
          <cx:pt idx="1403">98</cx:pt>
          <cx:pt idx="1404">90</cx:pt>
          <cx:pt idx="1405">80</cx:pt>
          <cx:pt idx="1406">95</cx:pt>
          <cx:pt idx="1407">96</cx:pt>
          <cx:pt idx="1408">85</cx:pt>
          <cx:pt idx="1409">83</cx:pt>
          <cx:pt idx="1410">80</cx:pt>
          <cx:pt idx="1411">90</cx:pt>
          <cx:pt idx="1415">70</cx:pt>
          <cx:pt idx="1416">80</cx:pt>
          <cx:pt idx="1417">80</cx:pt>
          <cx:pt idx="1418">80</cx:pt>
          <cx:pt idx="1419">90</cx:pt>
          <cx:pt idx="1420">70</cx:pt>
          <cx:pt idx="1421">70</cx:pt>
          <cx:pt idx="1423">100</cx:pt>
          <cx:pt idx="1424">70</cx:pt>
          <cx:pt idx="1425">100</cx:pt>
          <cx:pt idx="1426">90</cx:pt>
          <cx:pt idx="1427">100</cx:pt>
          <cx:pt idx="1429">90</cx:pt>
          <cx:pt idx="1430">90</cx:pt>
          <cx:pt idx="1431">106</cx:pt>
          <cx:pt idx="1441">87</cx:pt>
          <cx:pt idx="1443">80</cx:pt>
          <cx:pt idx="1444">80</cx:pt>
          <cx:pt idx="1445">80</cx:pt>
          <cx:pt idx="1447">80</cx:pt>
          <cx:pt idx="1448">80</cx:pt>
          <cx:pt idx="1449">70</cx:pt>
          <cx:pt idx="1450">80</cx:pt>
          <cx:pt idx="1451">80</cx:pt>
          <cx:pt idx="1454">100</cx:pt>
          <cx:pt idx="1455">90</cx:pt>
          <cx:pt idx="1458">101</cx:pt>
          <cx:pt idx="1459">90</cx:pt>
          <cx:pt idx="1462">100</cx:pt>
          <cx:pt idx="1465">90</cx:pt>
          <cx:pt idx="1466">85</cx:pt>
          <cx:pt idx="1468">120</cx:pt>
          <cx:pt idx="1470">80</cx:pt>
          <cx:pt idx="1471">90</cx:pt>
          <cx:pt idx="1472">78</cx:pt>
          <cx:pt idx="1487">84</cx:pt>
          <cx:pt idx="1488">90</cx:pt>
          <cx:pt idx="1489">82</cx:pt>
          <cx:pt idx="1490">100</cx:pt>
          <cx:pt idx="1491">100</cx:pt>
          <cx:pt idx="1492">90</cx:pt>
          <cx:pt idx="1493">100</cx:pt>
          <cx:pt idx="1506">100</cx:pt>
          <cx:pt idx="1507">106</cx:pt>
          <cx:pt idx="1508">90</cx:pt>
          <cx:pt idx="1509">100</cx:pt>
          <cx:pt idx="1510">90</cx:pt>
          <cx:pt idx="1511">100</cx:pt>
          <cx:pt idx="1512">100</cx:pt>
          <cx:pt idx="1513">90</cx:pt>
          <cx:pt idx="1514">90</cx:pt>
          <cx:pt idx="1515">90</cx:pt>
          <cx:pt idx="1516">90</cx:pt>
          <cx:pt idx="1517">95</cx:pt>
          <cx:pt idx="1518">130</cx:pt>
          <cx:pt idx="1519">120</cx:pt>
          <cx:pt idx="1520">105</cx:pt>
          <cx:pt idx="1521">80</cx:pt>
          <cx:pt idx="1522">100</cx:pt>
          <cx:pt idx="1523">100</cx:pt>
          <cx:pt idx="1524">90</cx:pt>
          <cx:pt idx="1525">78</cx:pt>
          <cx:pt idx="1526">90</cx:pt>
          <cx:pt idx="1527">90</cx:pt>
          <cx:pt idx="1528">90</cx:pt>
          <cx:pt idx="1529">110</cx:pt>
          <cx:pt idx="1530">110</cx:pt>
          <cx:pt idx="1531">90</cx:pt>
          <cx:pt idx="1532">110</cx:pt>
          <cx:pt idx="1533">100</cx:pt>
          <cx:pt idx="1534">100</cx:pt>
          <cx:pt idx="1535">100</cx:pt>
          <cx:pt idx="1536">100</cx:pt>
          <cx:pt idx="1538">100</cx:pt>
          <cx:pt idx="1548">100</cx:pt>
          <cx:pt idx="1559">100</cx:pt>
          <cx:pt idx="1560">100</cx:pt>
          <cx:pt idx="1561">110</cx:pt>
          <cx:pt idx="1562">90</cx:pt>
          <cx:pt idx="1563">80</cx:pt>
          <cx:pt idx="1564">100</cx:pt>
          <cx:pt idx="1565">105</cx:pt>
          <cx:pt idx="1572">95</cx:pt>
          <cx:pt idx="1573">100</cx:pt>
          <cx:pt idx="1574">90</cx:pt>
          <cx:pt idx="1577">80</cx:pt>
          <cx:pt idx="1578">90</cx:pt>
          <cx:pt idx="1579">110</cx:pt>
          <cx:pt idx="1580">110</cx:pt>
          <cx:pt idx="1581">90</cx:pt>
          <cx:pt idx="1582">120</cx:pt>
          <cx:pt idx="1584">80</cx:pt>
          <cx:pt idx="1585">80</cx:pt>
          <cx:pt idx="1586">90</cx:pt>
          <cx:pt idx="1587">90</cx:pt>
          <cx:pt idx="1588">100</cx:pt>
          <cx:pt idx="1589">100</cx:pt>
          <cx:pt idx="1591">90</cx:pt>
          <cx:pt idx="1592">90</cx:pt>
          <cx:pt idx="1595">80</cx:pt>
          <cx:pt idx="1596">100</cx:pt>
          <cx:pt idx="1597">90</cx:pt>
          <cx:pt idx="1598">100</cx:pt>
          <cx:pt idx="1599">100</cx:pt>
          <cx:pt idx="1601">100</cx:pt>
          <cx:pt idx="1603">90</cx:pt>
          <cx:pt idx="1604">90</cx:pt>
          <cx:pt idx="1605">90</cx:pt>
          <cx:pt idx="1606">100</cx:pt>
          <cx:pt idx="1607">85</cx:pt>
          <cx:pt idx="1608">100</cx:pt>
          <cx:pt idx="1609">80</cx:pt>
          <cx:pt idx="1610">90</cx:pt>
          <cx:pt idx="1611">90</cx:pt>
          <cx:pt idx="1612">90</cx:pt>
          <cx:pt idx="1613">100</cx:pt>
          <cx:pt idx="1615">90</cx:pt>
          <cx:pt idx="1617">80</cx:pt>
          <cx:pt idx="1618">70</cx:pt>
          <cx:pt idx="1623">90</cx:pt>
          <cx:pt idx="1624">100</cx:pt>
          <cx:pt idx="1626">105</cx:pt>
          <cx:pt idx="1627">90</cx:pt>
          <cx:pt idx="1628">100</cx:pt>
          <cx:pt idx="1629">100</cx:pt>
          <cx:pt idx="1630">105</cx:pt>
          <cx:pt idx="1631">110</cx:pt>
          <cx:pt idx="1632">100</cx:pt>
          <cx:pt idx="1633">95</cx:pt>
          <cx:pt idx="1634">120</cx:pt>
          <cx:pt idx="1635">100</cx:pt>
          <cx:pt idx="1636">105</cx:pt>
          <cx:pt idx="1637">105</cx:pt>
          <cx:pt idx="1638">100</cx:pt>
          <cx:pt idx="1639">90</cx:pt>
          <cx:pt idx="1640">100</cx:pt>
          <cx:pt idx="1642">80</cx:pt>
          <cx:pt idx="1643">100</cx:pt>
          <cx:pt idx="1644">100</cx:pt>
          <cx:pt idx="1645">100</cx:pt>
          <cx:pt idx="1646">85</cx:pt>
          <cx:pt idx="1647">100</cx:pt>
          <cx:pt idx="1648">100</cx:pt>
          <cx:pt idx="1649">90</cx:pt>
          <cx:pt idx="1650">100</cx:pt>
          <cx:pt idx="1651">110</cx:pt>
          <cx:pt idx="1653">105</cx:pt>
          <cx:pt idx="1654">100</cx:pt>
          <cx:pt idx="1655">95</cx:pt>
          <cx:pt idx="1656">80</cx:pt>
          <cx:pt idx="1657">90</cx:pt>
          <cx:pt idx="1658">80</cx:pt>
          <cx:pt idx="1659">90</cx:pt>
          <cx:pt idx="1660">90</cx:pt>
          <cx:pt idx="1661">90</cx:pt>
          <cx:pt idx="1662">80</cx:pt>
          <cx:pt idx="1663">90</cx:pt>
          <cx:pt idx="1664">80</cx:pt>
          <cx:pt idx="1665">100</cx:pt>
          <cx:pt idx="1666">80</cx:pt>
          <cx:pt idx="1667">90</cx:pt>
          <cx:pt idx="1668">100</cx:pt>
          <cx:pt idx="1669">100</cx:pt>
          <cx:pt idx="1672">115</cx:pt>
          <cx:pt idx="1674">95</cx:pt>
          <cx:pt idx="1676">115</cx:pt>
          <cx:pt idx="1677">100</cx:pt>
          <cx:pt idx="1678">105</cx:pt>
          <cx:pt idx="1679">120</cx:pt>
          <cx:pt idx="1686">110</cx:pt>
          <cx:pt idx="1687">80</cx:pt>
          <cx:pt idx="1688">80</cx:pt>
          <cx:pt idx="1689">80</cx:pt>
          <cx:pt idx="1690">80</cx:pt>
          <cx:pt idx="1691">80</cx:pt>
          <cx:pt idx="1692">80</cx:pt>
          <cx:pt idx="1693">80</cx:pt>
          <cx:pt idx="1694">90</cx:pt>
          <cx:pt idx="1695">70</cx:pt>
          <cx:pt idx="1698">80</cx:pt>
          <cx:pt idx="1700">80</cx:pt>
          <cx:pt idx="1701">90</cx:pt>
          <cx:pt idx="1702">80</cx:pt>
          <cx:pt idx="1703">80</cx:pt>
          <cx:pt idx="1704">100</cx:pt>
          <cx:pt idx="1705">120</cx:pt>
          <cx:pt idx="1706">70</cx:pt>
          <cx:pt idx="1707">80</cx:pt>
          <cx:pt idx="1708">90</cx:pt>
          <cx:pt idx="1709">92</cx:pt>
          <cx:pt idx="1710">80</cx:pt>
          <cx:pt idx="1711">90</cx:pt>
          <cx:pt idx="1713">100</cx:pt>
          <cx:pt idx="1714">95</cx:pt>
          <cx:pt idx="1715">90</cx:pt>
          <cx:pt idx="1716">100</cx:pt>
          <cx:pt idx="1717">80</cx:pt>
          <cx:pt idx="1721">100</cx:pt>
          <cx:pt idx="1722">90</cx:pt>
          <cx:pt idx="1723">80</cx:pt>
          <cx:pt idx="1724">90</cx:pt>
          <cx:pt idx="1725">90</cx:pt>
          <cx:pt idx="1726">100</cx:pt>
          <cx:pt idx="1727">100</cx:pt>
          <cx:pt idx="1729">110</cx:pt>
          <cx:pt idx="1730">100</cx:pt>
          <cx:pt idx="1731">110</cx:pt>
          <cx:pt idx="1732">100</cx:pt>
          <cx:pt idx="1733">100</cx:pt>
          <cx:pt idx="1734">105</cx:pt>
          <cx:pt idx="1735">110</cx:pt>
          <cx:pt idx="1736">110</cx:pt>
          <cx:pt idx="1737">110</cx:pt>
          <cx:pt idx="1738">100</cx:pt>
          <cx:pt idx="1739">90</cx:pt>
          <cx:pt idx="1745">100</cx:pt>
          <cx:pt idx="1747">110</cx:pt>
          <cx:pt idx="1748">80</cx:pt>
          <cx:pt idx="1749">90</cx:pt>
          <cx:pt idx="1750">80</cx:pt>
          <cx:pt idx="1751">80</cx:pt>
          <cx:pt idx="1752">90</cx:pt>
          <cx:pt idx="1753">105</cx:pt>
          <cx:pt idx="1754">100</cx:pt>
          <cx:pt idx="1755">100</cx:pt>
          <cx:pt idx="1759">100</cx:pt>
          <cx:pt idx="1760">90</cx:pt>
          <cx:pt idx="1761">80</cx:pt>
          <cx:pt idx="1762">95</cx:pt>
          <cx:pt idx="1764">90</cx:pt>
          <cx:pt idx="1765">90</cx:pt>
          <cx:pt idx="1766">110</cx:pt>
          <cx:pt idx="1768">88</cx:pt>
          <cx:pt idx="1769">115</cx:pt>
          <cx:pt idx="1770">100</cx:pt>
          <cx:pt idx="1771">95</cx:pt>
          <cx:pt idx="1773">100</cx:pt>
          <cx:pt idx="1776">100</cx:pt>
          <cx:pt idx="1777">90</cx:pt>
          <cx:pt idx="1779">105</cx:pt>
          <cx:pt idx="1780">100</cx:pt>
          <cx:pt idx="1781">90</cx:pt>
          <cx:pt idx="1782">110</cx:pt>
          <cx:pt idx="1786">100</cx:pt>
          <cx:pt idx="1787">100</cx:pt>
          <cx:pt idx="1789">100</cx:pt>
          <cx:pt idx="1790">80</cx:pt>
          <cx:pt idx="1791">90</cx:pt>
          <cx:pt idx="1792">90</cx:pt>
          <cx:pt idx="1793">100</cx:pt>
          <cx:pt idx="1794">85</cx:pt>
          <cx:pt idx="1795">90</cx:pt>
          <cx:pt idx="1796">100</cx:pt>
          <cx:pt idx="1797">100</cx:pt>
          <cx:pt idx="1798">90</cx:pt>
          <cx:pt idx="1799">90</cx:pt>
          <cx:pt idx="1800">100</cx:pt>
          <cx:pt idx="1801">110</cx:pt>
          <cx:pt idx="1802">100</cx:pt>
          <cx:pt idx="1803">100</cx:pt>
          <cx:pt idx="1804">105</cx:pt>
          <cx:pt idx="1805">90</cx:pt>
          <cx:pt idx="1806">100</cx:pt>
          <cx:pt idx="1807">90</cx:pt>
          <cx:pt idx="1808">80</cx:pt>
          <cx:pt idx="1809">80</cx:pt>
          <cx:pt idx="1810">80</cx:pt>
          <cx:pt idx="1811">100</cx:pt>
          <cx:pt idx="1812">90</cx:pt>
          <cx:pt idx="1813">90</cx:pt>
          <cx:pt idx="1814">100</cx:pt>
          <cx:pt idx="1815">90</cx:pt>
          <cx:pt idx="1816">100</cx:pt>
          <cx:pt idx="1817">90</cx:pt>
          <cx:pt idx="1818">105</cx:pt>
          <cx:pt idx="1819">80</cx:pt>
          <cx:pt idx="1820">90</cx:pt>
          <cx:pt idx="1821">85</cx:pt>
          <cx:pt idx="1822">100</cx:pt>
          <cx:pt idx="1823">90</cx:pt>
          <cx:pt idx="1824">90</cx:pt>
          <cx:pt idx="1825">100</cx:pt>
          <cx:pt idx="1826">90</cx:pt>
          <cx:pt idx="1827">105</cx:pt>
          <cx:pt idx="1828">115</cx:pt>
          <cx:pt idx="1829">100</cx:pt>
          <cx:pt idx="1830">94</cx:pt>
          <cx:pt idx="1831">80</cx:pt>
          <cx:pt idx="1832">100</cx:pt>
          <cx:pt idx="1836">100</cx:pt>
          <cx:pt idx="1837">100</cx:pt>
          <cx:pt idx="1838">80</cx:pt>
          <cx:pt idx="1839">101</cx:pt>
          <cx:pt idx="1840">80</cx:pt>
          <cx:pt idx="1844">100</cx:pt>
          <cx:pt idx="1845">90</cx:pt>
          <cx:pt idx="1846">80</cx:pt>
          <cx:pt idx="1847">100</cx:pt>
          <cx:pt idx="1848">110</cx:pt>
          <cx:pt idx="1858">110</cx:pt>
          <cx:pt idx="1859">100</cx:pt>
          <cx:pt idx="1860">100</cx:pt>
          <cx:pt idx="1862">100</cx:pt>
          <cx:pt idx="1863">110</cx:pt>
          <cx:pt idx="1864">90</cx:pt>
          <cx:pt idx="1865">95</cx:pt>
          <cx:pt idx="1866">85</cx:pt>
          <cx:pt idx="1867">100</cx:pt>
          <cx:pt idx="1868">80</cx:pt>
          <cx:pt idx="1869">95</cx:pt>
          <cx:pt idx="1870">90</cx:pt>
          <cx:pt idx="1871">100</cx:pt>
          <cx:pt idx="1875">100</cx:pt>
          <cx:pt idx="1877">100</cx:pt>
          <cx:pt idx="1878">110</cx:pt>
          <cx:pt idx="1879">90</cx:pt>
          <cx:pt idx="1880">65</cx:pt>
          <cx:pt idx="1881">100</cx:pt>
          <cx:pt idx="1882">90</cx:pt>
          <cx:pt idx="1883">100</cx:pt>
          <cx:pt idx="1884">110</cx:pt>
          <cx:pt idx="1885">79</cx:pt>
          <cx:pt idx="1886">84</cx:pt>
          <cx:pt idx="1887">100</cx:pt>
          <cx:pt idx="1888">100</cx:pt>
          <cx:pt idx="1889">100</cx:pt>
          <cx:pt idx="1890">100</cx:pt>
          <cx:pt idx="1891">100</cx:pt>
          <cx:pt idx="1892">90</cx:pt>
          <cx:pt idx="1893">100</cx:pt>
          <cx:pt idx="1894">110</cx:pt>
          <cx:pt idx="1895">100</cx:pt>
          <cx:pt idx="1896">100</cx:pt>
          <cx:pt idx="1897">110</cx:pt>
          <cx:pt idx="1898">95</cx:pt>
          <cx:pt idx="1899">100</cx:pt>
          <cx:pt idx="1900">100</cx:pt>
          <cx:pt idx="1901">90</cx:pt>
          <cx:pt idx="1902">93</cx:pt>
          <cx:pt idx="1903">83</cx:pt>
          <cx:pt idx="1904">95</cx:pt>
          <cx:pt idx="1905">90</cx:pt>
          <cx:pt idx="1906">90</cx:pt>
          <cx:pt idx="1907">100</cx:pt>
          <cx:pt idx="1908">100</cx:pt>
          <cx:pt idx="1909">100</cx:pt>
          <cx:pt idx="1910">110</cx:pt>
          <cx:pt idx="1911">95</cx:pt>
          <cx:pt idx="1912">100</cx:pt>
          <cx:pt idx="1913">100</cx:pt>
          <cx:pt idx="1914">70</cx:pt>
          <cx:pt idx="1915">100</cx:pt>
          <cx:pt idx="1916">85</cx:pt>
          <cx:pt idx="1917">100</cx:pt>
          <cx:pt idx="1918">100</cx:pt>
          <cx:pt idx="1919">85</cx:pt>
          <cx:pt idx="1920">90</cx:pt>
          <cx:pt idx="1921">85</cx:pt>
          <cx:pt idx="1922">85</cx:pt>
          <cx:pt idx="1923">90</cx:pt>
          <cx:pt idx="1924">85</cx:pt>
          <cx:pt idx="1925">80</cx:pt>
          <cx:pt idx="1926">100</cx:pt>
          <cx:pt idx="1927">100</cx:pt>
          <cx:pt idx="1928">90</cx:pt>
          <cx:pt idx="1929">80</cx:pt>
          <cx:pt idx="1930">80</cx:pt>
          <cx:pt idx="1931">97</cx:pt>
          <cx:pt idx="1932">94</cx:pt>
          <cx:pt idx="1933">90</cx:pt>
          <cx:pt idx="1934">94</cx:pt>
          <cx:pt idx="1935">100</cx:pt>
          <cx:pt idx="1936">90</cx:pt>
          <cx:pt idx="1937">100</cx:pt>
          <cx:pt idx="1939">100</cx:pt>
          <cx:pt idx="1940">100</cx:pt>
          <cx:pt idx="1941">120</cx:pt>
          <cx:pt idx="1942">100</cx:pt>
          <cx:pt idx="1943">80</cx:pt>
          <cx:pt idx="1944">95</cx:pt>
          <cx:pt idx="1945">85</cx:pt>
          <cx:pt idx="1946">72</cx:pt>
          <cx:pt idx="1947">80</cx:pt>
          <cx:pt idx="1948">80</cx:pt>
          <cx:pt idx="1949">85</cx:pt>
          <cx:pt idx="1950">90</cx:pt>
          <cx:pt idx="1951">100</cx:pt>
          <cx:pt idx="1952">127</cx:pt>
          <cx:pt idx="1953">100</cx:pt>
          <cx:pt idx="1954">100</cx:pt>
          <cx:pt idx="1955">80</cx:pt>
          <cx:pt idx="1956">90</cx:pt>
          <cx:pt idx="1957">100</cx:pt>
          <cx:pt idx="1958">90</cx:pt>
          <cx:pt idx="1959">100</cx:pt>
          <cx:pt idx="1960">80</cx:pt>
          <cx:pt idx="1961">100</cx:pt>
          <cx:pt idx="1962">90</cx:pt>
          <cx:pt idx="1963">80</cx:pt>
          <cx:pt idx="1964">100</cx:pt>
          <cx:pt idx="1965">110</cx:pt>
          <cx:pt idx="1966">100</cx:pt>
          <cx:pt idx="1967">80</cx:pt>
          <cx:pt idx="1968">84</cx:pt>
          <cx:pt idx="1969">95</cx:pt>
          <cx:pt idx="1970">110</cx:pt>
          <cx:pt idx="1971">85</cx:pt>
          <cx:pt idx="1972">90</cx:pt>
          <cx:pt idx="1973">110</cx:pt>
          <cx:pt idx="1974">90</cx:pt>
          <cx:pt idx="1975">90</cx:pt>
          <cx:pt idx="1976">90</cx:pt>
          <cx:pt idx="1977">90</cx:pt>
          <cx:pt idx="1978">96</cx:pt>
          <cx:pt idx="1979">100</cx:pt>
          <cx:pt idx="1980">100</cx:pt>
          <cx:pt idx="1981">105</cx:pt>
          <cx:pt idx="1982">90</cx:pt>
          <cx:pt idx="1983">90</cx:pt>
          <cx:pt idx="1984">90</cx:pt>
          <cx:pt idx="1985">90</cx:pt>
          <cx:pt idx="1986">90</cx:pt>
          <cx:pt idx="1987">95</cx:pt>
          <cx:pt idx="1988">105</cx:pt>
          <cx:pt idx="1989">106</cx:pt>
          <cx:pt idx="1990">90</cx:pt>
          <cx:pt idx="1991">95</cx:pt>
          <cx:pt idx="1992">85</cx:pt>
          <cx:pt idx="1993">90</cx:pt>
          <cx:pt idx="1994">90</cx:pt>
          <cx:pt idx="1995">100</cx:pt>
          <cx:pt idx="1996">100</cx:pt>
          <cx:pt idx="1997">100</cx:pt>
          <cx:pt idx="1998">90</cx:pt>
          <cx:pt idx="1999">110</cx:pt>
          <cx:pt idx="2000">120</cx:pt>
          <cx:pt idx="2001">80</cx:pt>
          <cx:pt idx="2002">100</cx:pt>
          <cx:pt idx="2003">90</cx:pt>
          <cx:pt idx="2004">80</cx:pt>
          <cx:pt idx="2005">100</cx:pt>
          <cx:pt idx="2006">80</cx:pt>
          <cx:pt idx="2007">100</cx:pt>
          <cx:pt idx="2008">100</cx:pt>
          <cx:pt idx="2009">90</cx:pt>
          <cx:pt idx="2010">80</cx:pt>
          <cx:pt idx="2011">90</cx:pt>
          <cx:pt idx="2012">80</cx:pt>
          <cx:pt idx="2013">80</cx:pt>
          <cx:pt idx="2014">80</cx:pt>
          <cx:pt idx="2015">100</cx:pt>
          <cx:pt idx="2016">100</cx:pt>
          <cx:pt idx="2017">100</cx:pt>
          <cx:pt idx="2018">100</cx:pt>
          <cx:pt idx="2023">90</cx:pt>
          <cx:pt idx="2024">80</cx:pt>
          <cx:pt idx="2025">80</cx:pt>
          <cx:pt idx="2026">80</cx:pt>
          <cx:pt idx="2027">100</cx:pt>
          <cx:pt idx="2028">100</cx:pt>
          <cx:pt idx="2029">100</cx:pt>
          <cx:pt idx="2030">99</cx:pt>
          <cx:pt idx="2031">90</cx:pt>
          <cx:pt idx="2032">84</cx:pt>
          <cx:pt idx="2043">120</cx:pt>
          <cx:pt idx="2044">90</cx:pt>
          <cx:pt idx="2046">90</cx:pt>
          <cx:pt idx="2048">100</cx:pt>
          <cx:pt idx="2049">100</cx:pt>
          <cx:pt idx="2050">104</cx:pt>
          <cx:pt idx="2051">110</cx:pt>
          <cx:pt idx="2052">80</cx:pt>
          <cx:pt idx="2054">90</cx:pt>
          <cx:pt idx="2055">100</cx:pt>
          <cx:pt idx="2056">100</cx:pt>
          <cx:pt idx="2058">80</cx:pt>
          <cx:pt idx="2059">80</cx:pt>
          <cx:pt idx="2060">80</cx:pt>
          <cx:pt idx="2061">80</cx:pt>
          <cx:pt idx="2063">70</cx:pt>
          <cx:pt idx="2067">70</cx:pt>
          <cx:pt idx="2069">80</cx:pt>
          <cx:pt idx="2070">90</cx:pt>
          <cx:pt idx="2071">108</cx:pt>
          <cx:pt idx="2076">105</cx:pt>
          <cx:pt idx="2077">90</cx:pt>
          <cx:pt idx="2078">80</cx:pt>
          <cx:pt idx="2079">80</cx:pt>
          <cx:pt idx="2080">80</cx:pt>
          <cx:pt idx="2085">100</cx:pt>
          <cx:pt idx="2087">90</cx:pt>
          <cx:pt idx="2088">90</cx:pt>
          <cx:pt idx="2089">90</cx:pt>
          <cx:pt idx="2090">90</cx:pt>
          <cx:pt idx="2091">80</cx:pt>
          <cx:pt idx="2092">105</cx:pt>
          <cx:pt idx="2093">90</cx:pt>
          <cx:pt idx="2094">90</cx:pt>
          <cx:pt idx="2095">90</cx:pt>
          <cx:pt idx="2096">90</cx:pt>
          <cx:pt idx="2097">100</cx:pt>
          <cx:pt idx="2098">100</cx:pt>
          <cx:pt idx="2099">90</cx:pt>
          <cx:pt idx="2101">80</cx:pt>
          <cx:pt idx="2102">80</cx:pt>
          <cx:pt idx="2103">80</cx:pt>
          <cx:pt idx="2104">100</cx:pt>
          <cx:pt idx="2105">90</cx:pt>
          <cx:pt idx="2106">80</cx:pt>
          <cx:pt idx="2107">100</cx:pt>
          <cx:pt idx="2108">100</cx:pt>
          <cx:pt idx="2109">90</cx:pt>
          <cx:pt idx="2111">100</cx:pt>
          <cx:pt idx="2112">90</cx:pt>
          <cx:pt idx="2113">100</cx:pt>
          <cx:pt idx="2115">80</cx:pt>
          <cx:pt idx="2117">90</cx:pt>
          <cx:pt idx="2119">90</cx:pt>
          <cx:pt idx="2120">80</cx:pt>
          <cx:pt idx="2122">100</cx:pt>
          <cx:pt idx="2124">90</cx:pt>
          <cx:pt idx="2125">90</cx:pt>
          <cx:pt idx="2126">90</cx:pt>
          <cx:pt idx="2128">90</cx:pt>
          <cx:pt idx="2130">90</cx:pt>
          <cx:pt idx="2131">70</cx:pt>
          <cx:pt idx="2132">70</cx:pt>
          <cx:pt idx="2133">70</cx:pt>
          <cx:pt idx="2134">70</cx:pt>
          <cx:pt idx="2135">70</cx:pt>
          <cx:pt idx="2136">90</cx:pt>
          <cx:pt idx="2137">90</cx:pt>
          <cx:pt idx="2138">90</cx:pt>
          <cx:pt idx="2139">80</cx:pt>
          <cx:pt idx="2140">80</cx:pt>
          <cx:pt idx="2141">80</cx:pt>
          <cx:pt idx="2142">80</cx:pt>
          <cx:pt idx="2143">80</cx:pt>
          <cx:pt idx="2144">90</cx:pt>
          <cx:pt idx="2145">90</cx:pt>
          <cx:pt idx="2146">90</cx:pt>
          <cx:pt idx="2147">90</cx:pt>
          <cx:pt idx="2148">80</cx:pt>
          <cx:pt idx="2151">70</cx:pt>
          <cx:pt idx="2157">85</cx:pt>
          <cx:pt idx="2158">85</cx:pt>
          <cx:pt idx="2159">80</cx:pt>
          <cx:pt idx="2161">80</cx:pt>
          <cx:pt idx="2162">90</cx:pt>
          <cx:pt idx="2163">100</cx:pt>
          <cx:pt idx="2169">70</cx:pt>
          <cx:pt idx="2170">100</cx:pt>
          <cx:pt idx="2171">100</cx:pt>
          <cx:pt idx="2172">90</cx:pt>
          <cx:pt idx="2173">90</cx:pt>
          <cx:pt idx="2175">79</cx:pt>
          <cx:pt idx="2176">100</cx:pt>
          <cx:pt idx="2177">100</cx:pt>
          <cx:pt idx="2178">90</cx:pt>
          <cx:pt idx="2179">95</cx:pt>
          <cx:pt idx="2180">100</cx:pt>
          <cx:pt idx="2181">90</cx:pt>
          <cx:pt idx="2182">90</cx:pt>
          <cx:pt idx="2184">70</cx:pt>
          <cx:pt idx="2186">80</cx:pt>
          <cx:pt idx="2187">100</cx:pt>
          <cx:pt idx="2188">85</cx:pt>
          <cx:pt idx="2189">95</cx:pt>
          <cx:pt idx="2190">100</cx:pt>
          <cx:pt idx="2191">85</cx:pt>
          <cx:pt idx="2192">75</cx:pt>
          <cx:pt idx="2193">100</cx:pt>
          <cx:pt idx="2194">100</cx:pt>
          <cx:pt idx="2195">120</cx:pt>
          <cx:pt idx="2196">140</cx:pt>
          <cx:pt idx="2197">100</cx:pt>
          <cx:pt idx="2199">100</cx:pt>
          <cx:pt idx="2200">90</cx:pt>
          <cx:pt idx="2201">98</cx:pt>
          <cx:pt idx="2202">70</cx:pt>
          <cx:pt idx="2209">85</cx:pt>
          <cx:pt idx="2210">110</cx:pt>
          <cx:pt idx="2211">90</cx:pt>
          <cx:pt idx="2212">80</cx:pt>
          <cx:pt idx="2213">111</cx:pt>
          <cx:pt idx="2214">98</cx:pt>
          <cx:pt idx="2215">100</cx:pt>
          <cx:pt idx="2216">98</cx:pt>
          <cx:pt idx="2218">80</cx:pt>
          <cx:pt idx="2219">100</cx:pt>
          <cx:pt idx="2220">90</cx:pt>
          <cx:pt idx="2221">90</cx:pt>
          <cx:pt idx="2222">80</cx:pt>
          <cx:pt idx="2223">100</cx:pt>
          <cx:pt idx="2224">100</cx:pt>
          <cx:pt idx="2225">100</cx:pt>
          <cx:pt idx="2226">90</cx:pt>
          <cx:pt idx="2227">90</cx:pt>
          <cx:pt idx="2228">90</cx:pt>
          <cx:pt idx="2229">90</cx:pt>
          <cx:pt idx="2230">100</cx:pt>
          <cx:pt idx="2231">90</cx:pt>
          <cx:pt idx="2232">100</cx:pt>
          <cx:pt idx="2233">100</cx:pt>
          <cx:pt idx="2234">100</cx:pt>
          <cx:pt idx="2235">90</cx:pt>
          <cx:pt idx="2236">120</cx:pt>
          <cx:pt idx="2237">100</cx:pt>
          <cx:pt idx="2238">105</cx:pt>
          <cx:pt idx="2239">100</cx:pt>
          <cx:pt idx="2240">77</cx:pt>
          <cx:pt idx="2241">90</cx:pt>
          <cx:pt idx="2242">90</cx:pt>
          <cx:pt idx="2243">90</cx:pt>
          <cx:pt idx="2245">90</cx:pt>
          <cx:pt idx="2247">90</cx:pt>
          <cx:pt idx="2252">80</cx:pt>
          <cx:pt idx="2257">90</cx:pt>
          <cx:pt idx="2260">90</cx:pt>
          <cx:pt idx="2264">100</cx:pt>
          <cx:pt idx="2265">90</cx:pt>
          <cx:pt idx="2266">100</cx:pt>
          <cx:pt idx="2267">90</cx:pt>
          <cx:pt idx="2268">110</cx:pt>
          <cx:pt idx="2269">100</cx:pt>
          <cx:pt idx="2271">120</cx:pt>
          <cx:pt idx="2272">110</cx:pt>
          <cx:pt idx="2273">85</cx:pt>
          <cx:pt idx="2274">90</cx:pt>
          <cx:pt idx="2275">75</cx:pt>
          <cx:pt idx="2276">90</cx:pt>
          <cx:pt idx="2277">80</cx:pt>
          <cx:pt idx="2282">90</cx:pt>
          <cx:pt idx="2284">100</cx:pt>
          <cx:pt idx="2285">105</cx:pt>
          <cx:pt idx="2288">90</cx:pt>
          <cx:pt idx="2289">90</cx:pt>
          <cx:pt idx="2291">80</cx:pt>
          <cx:pt idx="2293">90</cx:pt>
          <cx:pt idx="2294">102</cx:pt>
          <cx:pt idx="2295">100</cx:pt>
          <cx:pt idx="2296">84</cx:pt>
          <cx:pt idx="2297">90</cx:pt>
          <cx:pt idx="2299">80</cx:pt>
          <cx:pt idx="2300">90</cx:pt>
          <cx:pt idx="2301">100</cx:pt>
          <cx:pt idx="2308">100</cx:pt>
          <cx:pt idx="2309">90</cx:pt>
          <cx:pt idx="2310">100</cx:pt>
          <cx:pt idx="2311">100</cx:pt>
          <cx:pt idx="2312">90</cx:pt>
          <cx:pt idx="2314">100</cx:pt>
          <cx:pt idx="2315">100</cx:pt>
          <cx:pt idx="2316">60</cx:pt>
          <cx:pt idx="2317">70</cx:pt>
          <cx:pt idx="2318">64</cx:pt>
          <cx:pt idx="2319">68</cx:pt>
          <cx:pt idx="2320">90</cx:pt>
          <cx:pt idx="2321">100</cx:pt>
          <cx:pt idx="2325">82</cx:pt>
          <cx:pt idx="2328">100</cx:pt>
          <cx:pt idx="2331">70</cx:pt>
          <cx:pt idx="2333">70</cx:pt>
          <cx:pt idx="2334">100</cx:pt>
          <cx:pt idx="2337">80</cx:pt>
          <cx:pt idx="2338">105</cx:pt>
          <cx:pt idx="2341">100</cx:pt>
          <cx:pt idx="2342">120</cx:pt>
          <cx:pt idx="2344">100</cx:pt>
          <cx:pt idx="2346">120</cx:pt>
          <cx:pt idx="2350">110</cx:pt>
          <cx:pt idx="2351">75</cx:pt>
          <cx:pt idx="2352">100</cx:pt>
          <cx:pt idx="2354">90</cx:pt>
          <cx:pt idx="2355">70</cx:pt>
          <cx:pt idx="2356">80</cx:pt>
          <cx:pt idx="2358">90</cx:pt>
          <cx:pt idx="2360">95</cx:pt>
          <cx:pt idx="2363">80</cx:pt>
          <cx:pt idx="2366">88</cx:pt>
          <cx:pt idx="2367">100</cx:pt>
          <cx:pt idx="2369">80</cx:pt>
          <cx:pt idx="2370">90</cx:pt>
          <cx:pt idx="2371">80</cx:pt>
          <cx:pt idx="2372">80</cx:pt>
          <cx:pt idx="2373">80</cx:pt>
          <cx:pt idx="2376">90</cx:pt>
          <cx:pt idx="2377">83</cx:pt>
          <cx:pt idx="2378">92</cx:pt>
          <cx:pt idx="2379">90</cx:pt>
          <cx:pt idx="2380">100</cx:pt>
          <cx:pt idx="2381">90</cx:pt>
          <cx:pt idx="2382">100</cx:pt>
          <cx:pt idx="2383">89</cx:pt>
          <cx:pt idx="2384">87</cx:pt>
          <cx:pt idx="2385">195</cx:pt>
          <cx:pt idx="2386">100</cx:pt>
          <cx:pt idx="2387">75</cx:pt>
          <cx:pt idx="2388">100</cx:pt>
          <cx:pt idx="2389">90</cx:pt>
          <cx:pt idx="2391">80</cx:pt>
          <cx:pt idx="2392">80</cx:pt>
          <cx:pt idx="2393">70</cx:pt>
          <cx:pt idx="2394">80</cx:pt>
          <cx:pt idx="2395">90</cx:pt>
          <cx:pt idx="2396">70</cx:pt>
          <cx:pt idx="2397">70</cx:pt>
          <cx:pt idx="2398">70</cx:pt>
          <cx:pt idx="2399">100</cx:pt>
          <cx:pt idx="2400">70</cx:pt>
          <cx:pt idx="2401">110</cx:pt>
          <cx:pt idx="2402">80</cx:pt>
          <cx:pt idx="2403">100</cx:pt>
          <cx:pt idx="2405">100</cx:pt>
          <cx:pt idx="2406">80</cx:pt>
          <cx:pt idx="2407">100</cx:pt>
          <cx:pt idx="2417">100</cx:pt>
          <cx:pt idx="2418">60</cx:pt>
          <cx:pt idx="2419">80</cx:pt>
          <cx:pt idx="2420">80</cx:pt>
          <cx:pt idx="2421">100</cx:pt>
          <cx:pt idx="2423">80</cx:pt>
          <cx:pt idx="2424">80</cx:pt>
          <cx:pt idx="2425">70</cx:pt>
          <cx:pt idx="2426">80</cx:pt>
          <cx:pt idx="2427">80</cx:pt>
          <cx:pt idx="2429">70</cx:pt>
          <cx:pt idx="2430">90</cx:pt>
          <cx:pt idx="2431">90</cx:pt>
          <cx:pt idx="2434">100</cx:pt>
          <cx:pt idx="2435">102</cx:pt>
          <cx:pt idx="2436">100</cx:pt>
          <cx:pt idx="2440">100</cx:pt>
          <cx:pt idx="2441">90</cx:pt>
          <cx:pt idx="2442">80</cx:pt>
          <cx:pt idx="2443">85</cx:pt>
          <cx:pt idx="2444">120</cx:pt>
          <cx:pt idx="2448">78</cx:pt>
          <cx:pt idx="2462">90</cx:pt>
          <cx:pt idx="2463">90</cx:pt>
          <cx:pt idx="2464">80</cx:pt>
          <cx:pt idx="2465">76</cx:pt>
          <cx:pt idx="2466">85</cx:pt>
          <cx:pt idx="2467">100</cx:pt>
          <cx:pt idx="2468">90</cx:pt>
          <cx:pt idx="2469">100</cx:pt>
          <cx:pt idx="2482">100</cx:pt>
          <cx:pt idx="2484">96</cx:pt>
          <cx:pt idx="2485">80</cx:pt>
          <cx:pt idx="2486">85</cx:pt>
          <cx:pt idx="2487">90</cx:pt>
          <cx:pt idx="2488">90</cx:pt>
          <cx:pt idx="2489">90</cx:pt>
          <cx:pt idx="2490">100</cx:pt>
          <cx:pt idx="2491">100</cx:pt>
          <cx:pt idx="2492">100</cx:pt>
          <cx:pt idx="2493">100</cx:pt>
          <cx:pt idx="2494">110</cx:pt>
          <cx:pt idx="2495">130</cx:pt>
          <cx:pt idx="2496">100</cx:pt>
          <cx:pt idx="2497">83</cx:pt>
          <cx:pt idx="2498">90</cx:pt>
          <cx:pt idx="2499">100</cx:pt>
          <cx:pt idx="2500">85</cx:pt>
          <cx:pt idx="2501">105</cx:pt>
          <cx:pt idx="2503">110</cx:pt>
          <cx:pt idx="2504">80</cx:pt>
          <cx:pt idx="2505">100</cx:pt>
          <cx:pt idx="2506">90</cx:pt>
          <cx:pt idx="2507">90</cx:pt>
          <cx:pt idx="2508">110</cx:pt>
          <cx:pt idx="2509">100</cx:pt>
          <cx:pt idx="2510">100</cx:pt>
          <cx:pt idx="2511">100</cx:pt>
          <cx:pt idx="2513">100</cx:pt>
          <cx:pt idx="2514">110</cx:pt>
          <cx:pt idx="2516">100</cx:pt>
          <cx:pt idx="2517">92</cx:pt>
          <cx:pt idx="2518">87</cx:pt>
          <cx:pt idx="2519">100</cx:pt>
          <cx:pt idx="2520">100</cx:pt>
          <cx:pt idx="2521">100</cx:pt>
          <cx:pt idx="2522">110</cx:pt>
          <cx:pt idx="2523">60</cx:pt>
          <cx:pt idx="2524">84</cx:pt>
          <cx:pt idx="2525">90</cx:pt>
          <cx:pt idx="2526">90</cx:pt>
          <cx:pt idx="2527">90</cx:pt>
          <cx:pt idx="2528">100</cx:pt>
          <cx:pt idx="2529">95</cx:pt>
          <cx:pt idx="2530">100</cx:pt>
          <cx:pt idx="2531">100</cx:pt>
          <cx:pt idx="2532">110</cx:pt>
          <cx:pt idx="2533">110</cx:pt>
          <cx:pt idx="2534">100</cx:pt>
          <cx:pt idx="2535">100</cx:pt>
          <cx:pt idx="2536">90</cx:pt>
          <cx:pt idx="2537">100</cx:pt>
          <cx:pt idx="2538">84</cx:pt>
          <cx:pt idx="2539">78</cx:pt>
          <cx:pt idx="2540">70</cx:pt>
          <cx:pt idx="2541">87</cx:pt>
          <cx:pt idx="2542">100</cx:pt>
          <cx:pt idx="2543">90</cx:pt>
          <cx:pt idx="2544">90</cx:pt>
          <cx:pt idx="2545">110</cx:pt>
          <cx:pt idx="2546">110</cx:pt>
          <cx:pt idx="2547">100</cx:pt>
          <cx:pt idx="2548">110</cx:pt>
          <cx:pt idx="2549">100</cx:pt>
          <cx:pt idx="2550">100</cx:pt>
          <cx:pt idx="2551">110</cx:pt>
          <cx:pt idx="2552">120</cx:pt>
          <cx:pt idx="2553">90</cx:pt>
          <cx:pt idx="2554">90</cx:pt>
          <cx:pt idx="2555">90</cx:pt>
          <cx:pt idx="2556">95</cx:pt>
          <cx:pt idx="2557">80</cx:pt>
          <cx:pt idx="2558">90</cx:pt>
          <cx:pt idx="2559">80</cx:pt>
          <cx:pt idx="2560">80</cx:pt>
          <cx:pt idx="2561">90</cx:pt>
          <cx:pt idx="2562">80</cx:pt>
          <cx:pt idx="2563">85</cx:pt>
          <cx:pt idx="2564">90</cx:pt>
          <cx:pt idx="2565">90</cx:pt>
          <cx:pt idx="2566">90</cx:pt>
          <cx:pt idx="2567">85</cx:pt>
          <cx:pt idx="2568">100</cx:pt>
          <cx:pt idx="2569">110</cx:pt>
          <cx:pt idx="2570">90</cx:pt>
          <cx:pt idx="2571">105</cx:pt>
          <cx:pt idx="2572">100</cx:pt>
          <cx:pt idx="2573">110</cx:pt>
          <cx:pt idx="2574">95</cx:pt>
          <cx:pt idx="2575">100</cx:pt>
          <cx:pt idx="2577">100</cx:pt>
          <cx:pt idx="2578">100</cx:pt>
          <cx:pt idx="2579">115</cx:pt>
          <cx:pt idx="2580">90</cx:pt>
          <cx:pt idx="2581">90</cx:pt>
          <cx:pt idx="2582">90</cx:pt>
          <cx:pt idx="2583">95</cx:pt>
          <cx:pt idx="2584">92</cx:pt>
          <cx:pt idx="2585">70</cx:pt>
          <cx:pt idx="2586">80</cx:pt>
          <cx:pt idx="2587">90</cx:pt>
          <cx:pt idx="2588">100</cx:pt>
          <cx:pt idx="2589">90</cx:pt>
          <cx:pt idx="2590">113</cx:pt>
          <cx:pt idx="2591">110</cx:pt>
          <cx:pt idx="2592">90</cx:pt>
          <cx:pt idx="2593">90</cx:pt>
          <cx:pt idx="2594">100</cx:pt>
          <cx:pt idx="2595">90</cx:pt>
          <cx:pt idx="2596">100</cx:pt>
          <cx:pt idx="2597">100</cx:pt>
          <cx:pt idx="2598">80</cx:pt>
          <cx:pt idx="2599">90</cx:pt>
          <cx:pt idx="2600">100</cx:pt>
          <cx:pt idx="2601">100</cx:pt>
          <cx:pt idx="2602">110</cx:pt>
          <cx:pt idx="2603">90</cx:pt>
          <cx:pt idx="2604">100</cx:pt>
          <cx:pt idx="2605">70</cx:pt>
          <cx:pt idx="2606">86</cx:pt>
          <cx:pt idx="2607">90</cx:pt>
          <cx:pt idx="2608">100</cx:pt>
          <cx:pt idx="2609">90</cx:pt>
          <cx:pt idx="2610">95</cx:pt>
          <cx:pt idx="2611">110</cx:pt>
          <cx:pt idx="2612">90</cx:pt>
          <cx:pt idx="2613">90</cx:pt>
          <cx:pt idx="2614">90</cx:pt>
          <cx:pt idx="2615">90</cx:pt>
          <cx:pt idx="2616">80</cx:pt>
          <cx:pt idx="2617">100</cx:pt>
          <cx:pt idx="2618">100</cx:pt>
          <cx:pt idx="2619">100</cx:pt>
          <cx:pt idx="2620">90</cx:pt>
          <cx:pt idx="2621">90</cx:pt>
          <cx:pt idx="2622">90</cx:pt>
          <cx:pt idx="2623">100</cx:pt>
          <cx:pt idx="2624">100</cx:pt>
          <cx:pt idx="2625">90</cx:pt>
          <cx:pt idx="2626">90</cx:pt>
          <cx:pt idx="2627">110</cx:pt>
          <cx:pt idx="2628">100</cx:pt>
          <cx:pt idx="2629">80</cx:pt>
          <cx:pt idx="2630">90</cx:pt>
          <cx:pt idx="2631">90</cx:pt>
          <cx:pt idx="2632">90</cx:pt>
          <cx:pt idx="2633">90</cx:pt>
          <cx:pt idx="2634">90</cx:pt>
          <cx:pt idx="2635">90</cx:pt>
          <cx:pt idx="2636">100</cx:pt>
          <cx:pt idx="2637">90</cx:pt>
          <cx:pt idx="2638">130</cx:pt>
          <cx:pt idx="2639">80</cx:pt>
          <cx:pt idx="2640">100</cx:pt>
          <cx:pt idx="2641">100</cx:pt>
          <cx:pt idx="2642">80</cx:pt>
          <cx:pt idx="2643">80</cx:pt>
          <cx:pt idx="2644">110</cx:pt>
          <cx:pt idx="2645">100</cx:pt>
          <cx:pt idx="2646">90</cx:pt>
          <cx:pt idx="2647">90</cx:pt>
          <cx:pt idx="2648">80</cx:pt>
          <cx:pt idx="2649">110</cx:pt>
          <cx:pt idx="2650">100</cx:pt>
          <cx:pt idx="2651">90</cx:pt>
          <cx:pt idx="2652">90</cx:pt>
          <cx:pt idx="2653">100</cx:pt>
          <cx:pt idx="2654">100</cx:pt>
          <cx:pt idx="2655">90</cx:pt>
          <cx:pt idx="2656">100</cx:pt>
          <cx:pt idx="2657">80</cx:pt>
          <cx:pt idx="2658">80</cx:pt>
          <cx:pt idx="2659">80</cx:pt>
          <cx:pt idx="2660">90</cx:pt>
          <cx:pt idx="2661">90</cx:pt>
          <cx:pt idx="2662">90</cx:pt>
          <cx:pt idx="2663">70</cx:pt>
          <cx:pt idx="2664">80</cx:pt>
          <cx:pt idx="2665">90</cx:pt>
          <cx:pt idx="2666">120</cx:pt>
          <cx:pt idx="2667">110</cx:pt>
          <cx:pt idx="2668">95</cx:pt>
          <cx:pt idx="2669">85</cx:pt>
          <cx:pt idx="2670">95</cx:pt>
          <cx:pt idx="2671">100</cx:pt>
          <cx:pt idx="2672">80</cx:pt>
          <cx:pt idx="2673">80</cx:pt>
          <cx:pt idx="2674">90</cx:pt>
          <cx:pt idx="2675">90</cx:pt>
          <cx:pt idx="2676">100</cx:pt>
          <cx:pt idx="2677">90</cx:pt>
          <cx:pt idx="2678">100</cx:pt>
          <cx:pt idx="2679">100</cx:pt>
          <cx:pt idx="2680">100</cx:pt>
          <cx:pt idx="2681">120</cx:pt>
          <cx:pt idx="2682">80</cx:pt>
          <cx:pt idx="2683">100</cx:pt>
          <cx:pt idx="2684">90</cx:pt>
          <cx:pt idx="2685">90</cx:pt>
          <cx:pt idx="2686">100</cx:pt>
          <cx:pt idx="2687">92</cx:pt>
          <cx:pt idx="2688">110</cx:pt>
          <cx:pt idx="2689">110</cx:pt>
          <cx:pt idx="2690">90</cx:pt>
          <cx:pt idx="2691">100</cx:pt>
          <cx:pt idx="2693">100</cx:pt>
          <cx:pt idx="2694">80</cx:pt>
          <cx:pt idx="2695">70</cx:pt>
          <cx:pt idx="2696">90</cx:pt>
          <cx:pt idx="2697">80</cx:pt>
          <cx:pt idx="2698">80</cx:pt>
          <cx:pt idx="2699">80</cx:pt>
          <cx:pt idx="2700">90</cx:pt>
          <cx:pt idx="2701">90</cx:pt>
          <cx:pt idx="2702">80</cx:pt>
          <cx:pt idx="2703">80</cx:pt>
          <cx:pt idx="2704">105</cx:pt>
          <cx:pt idx="2705">110</cx:pt>
          <cx:pt idx="2706">80</cx:pt>
          <cx:pt idx="2707">80</cx:pt>
          <cx:pt idx="2708">105</cx:pt>
          <cx:pt idx="2709">80</cx:pt>
          <cx:pt idx="2710">100</cx:pt>
          <cx:pt idx="2714">105</cx:pt>
          <cx:pt idx="2715">90</cx:pt>
          <cx:pt idx="2716">80</cx:pt>
          <cx:pt idx="2717">80</cx:pt>
          <cx:pt idx="2718">80</cx:pt>
          <cx:pt idx="2719">80</cx:pt>
          <cx:pt idx="2720">80</cx:pt>
          <cx:pt idx="2721">60</cx:pt>
          <cx:pt idx="2722">60</cx:pt>
          <cx:pt idx="2723">100</cx:pt>
          <cx:pt idx="2724">90</cx:pt>
          <cx:pt idx="2725">100</cx:pt>
          <cx:pt idx="2726">90</cx:pt>
          <cx:pt idx="2727">100</cx:pt>
          <cx:pt idx="2728">70</cx:pt>
          <cx:pt idx="2729">70</cx:pt>
          <cx:pt idx="2730">90</cx:pt>
          <cx:pt idx="2731">90</cx:pt>
          <cx:pt idx="2732">90</cx:pt>
          <cx:pt idx="2733">90</cx:pt>
          <cx:pt idx="2734">100</cx:pt>
          <cx:pt idx="2735">100</cx:pt>
          <cx:pt idx="2736">110</cx:pt>
          <cx:pt idx="2737">100</cx:pt>
          <cx:pt idx="2738">100</cx:pt>
          <cx:pt idx="2739">100</cx:pt>
          <cx:pt idx="2740">100</cx:pt>
          <cx:pt idx="2741">80</cx:pt>
          <cx:pt idx="2742">100</cx:pt>
          <cx:pt idx="2743">100</cx:pt>
          <cx:pt idx="2744">100</cx:pt>
          <cx:pt idx="2745">100</cx:pt>
          <cx:pt idx="2746">70</cx:pt>
          <cx:pt idx="2747">90</cx:pt>
          <cx:pt idx="2748">80</cx:pt>
          <cx:pt idx="2749">100</cx:pt>
          <cx:pt idx="2750">100</cx:pt>
          <cx:pt idx="2751">110</cx:pt>
          <cx:pt idx="2752">90</cx:pt>
          <cx:pt idx="2753">90</cx:pt>
          <cx:pt idx="2754">90</cx:pt>
          <cx:pt idx="2755">100</cx:pt>
          <cx:pt idx="2756">110</cx:pt>
          <cx:pt idx="2757">98</cx:pt>
          <cx:pt idx="2758">75</cx:pt>
          <cx:pt idx="2759">105</cx:pt>
          <cx:pt idx="2760">105</cx:pt>
          <cx:pt idx="2762">100</cx:pt>
          <cx:pt idx="2763">90</cx:pt>
          <cx:pt idx="2764">90</cx:pt>
          <cx:pt idx="2765">90</cx:pt>
          <cx:pt idx="2766">90</cx:pt>
          <cx:pt idx="2767">70</cx:pt>
          <cx:pt idx="2768">90</cx:pt>
          <cx:pt idx="2769">100</cx:pt>
          <cx:pt idx="2770">60</cx:pt>
          <cx:pt idx="2771">70</cx:pt>
          <cx:pt idx="2772">70</cx:pt>
          <cx:pt idx="2773">80</cx:pt>
          <cx:pt idx="2774">90</cx:pt>
          <cx:pt idx="2775">80</cx:pt>
          <cx:pt idx="2776">90</cx:pt>
          <cx:pt idx="2777">80</cx:pt>
          <cx:pt idx="2778">90</cx:pt>
          <cx:pt idx="2779">80</cx:pt>
          <cx:pt idx="2780">95</cx:pt>
          <cx:pt idx="2781">80</cx:pt>
          <cx:pt idx="2782">100</cx:pt>
          <cx:pt idx="2783">90</cx:pt>
          <cx:pt idx="2784">90</cx:pt>
          <cx:pt idx="2785">90</cx:pt>
          <cx:pt idx="2786">80</cx:pt>
          <cx:pt idx="2787">100</cx:pt>
          <cx:pt idx="2788">100</cx:pt>
          <cx:pt idx="2789">70</cx:pt>
          <cx:pt idx="2790">80</cx:pt>
          <cx:pt idx="2791">80</cx:pt>
          <cx:pt idx="2792">80</cx:pt>
          <cx:pt idx="2793">80</cx:pt>
          <cx:pt idx="2794">100</cx:pt>
          <cx:pt idx="2795">80</cx:pt>
          <cx:pt idx="2796">90</cx:pt>
          <cx:pt idx="2797">80</cx:pt>
          <cx:pt idx="2798">70</cx:pt>
          <cx:pt idx="2799">90</cx:pt>
          <cx:pt idx="2800">100</cx:pt>
          <cx:pt idx="2801">100</cx:pt>
          <cx:pt idx="2802">90</cx:pt>
          <cx:pt idx="2803">90</cx:pt>
          <cx:pt idx="2804">80</cx:pt>
          <cx:pt idx="2805">80</cx:pt>
          <cx:pt idx="2806">105</cx:pt>
          <cx:pt idx="2807">100</cx:pt>
          <cx:pt idx="2808">70</cx:pt>
          <cx:pt idx="2809">100</cx:pt>
          <cx:pt idx="2810">100</cx:pt>
          <cx:pt idx="2811">100</cx:pt>
          <cx:pt idx="2812">90</cx:pt>
          <cx:pt idx="2813">90</cx:pt>
          <cx:pt idx="2814">80</cx:pt>
          <cx:pt idx="2815">70</cx:pt>
          <cx:pt idx="2816">90</cx:pt>
          <cx:pt idx="2817">85</cx:pt>
          <cx:pt idx="2818">100</cx:pt>
          <cx:pt idx="2819">80</cx:pt>
          <cx:pt idx="2820">80</cx:pt>
          <cx:pt idx="2821">80</cx:pt>
          <cx:pt idx="2822">90</cx:pt>
          <cx:pt idx="2823">105</cx:pt>
          <cx:pt idx="2824">96</cx:pt>
          <cx:pt idx="2825">100</cx:pt>
          <cx:pt idx="2826">80</cx:pt>
          <cx:pt idx="2827">100</cx:pt>
          <cx:pt idx="2828">100</cx:pt>
          <cx:pt idx="2829">85</cx:pt>
          <cx:pt idx="2830">70</cx:pt>
          <cx:pt idx="2831">85</cx:pt>
          <cx:pt idx="2832">110</cx:pt>
          <cx:pt idx="2833">110</cx:pt>
          <cx:pt idx="2834">120</cx:pt>
          <cx:pt idx="2835">108</cx:pt>
          <cx:pt idx="2837">105</cx:pt>
          <cx:pt idx="2838">100</cx:pt>
          <cx:pt idx="2839">90</cx:pt>
          <cx:pt idx="2840">69</cx:pt>
          <cx:pt idx="2841">100</cx:pt>
          <cx:pt idx="2842">90</cx:pt>
          <cx:pt idx="2843">90</cx:pt>
          <cx:pt idx="2844">90</cx:pt>
          <cx:pt idx="2846">100</cx:pt>
          <cx:pt idx="2847">92</cx:pt>
          <cx:pt idx="2848">100</cx:pt>
          <cx:pt idx="2849">100</cx:pt>
          <cx:pt idx="2850">100</cx:pt>
          <cx:pt idx="2851">120</cx:pt>
          <cx:pt idx="2852">98</cx:pt>
          <cx:pt idx="2853">100</cx:pt>
          <cx:pt idx="2854">110</cx:pt>
          <cx:pt idx="2855">97</cx:pt>
          <cx:pt idx="2856">80</cx:pt>
          <cx:pt idx="2857">90</cx:pt>
          <cx:pt idx="2858">90</cx:pt>
          <cx:pt idx="2859">90</cx:pt>
          <cx:pt idx="2860">80</cx:pt>
          <cx:pt idx="2861">100</cx:pt>
          <cx:pt idx="2862">95</cx:pt>
          <cx:pt idx="2863">100</cx:pt>
          <cx:pt idx="2864">90</cx:pt>
          <cx:pt idx="2865">100</cx:pt>
          <cx:pt idx="2866">90</cx:pt>
          <cx:pt idx="2867">95</cx:pt>
          <cx:pt idx="2868">100</cx:pt>
          <cx:pt idx="2869">100</cx:pt>
          <cx:pt idx="2870">100</cx:pt>
          <cx:pt idx="2871">100</cx:pt>
          <cx:pt idx="2872">105</cx:pt>
          <cx:pt idx="2873">90</cx:pt>
          <cx:pt idx="2874">95</cx:pt>
          <cx:pt idx="2875">110</cx:pt>
          <cx:pt idx="2876">105</cx:pt>
          <cx:pt idx="2877">100</cx:pt>
          <cx:pt idx="2878">90</cx:pt>
          <cx:pt idx="2879">100</cx:pt>
          <cx:pt idx="2880">90</cx:pt>
          <cx:pt idx="2881">90</cx:pt>
          <cx:pt idx="2882">90</cx:pt>
          <cx:pt idx="2884">80</cx:pt>
          <cx:pt idx="2885">80</cx:pt>
          <cx:pt idx="2886">85</cx:pt>
          <cx:pt idx="2887">85</cx:pt>
          <cx:pt idx="2888">90</cx:pt>
          <cx:pt idx="2889">85</cx:pt>
          <cx:pt idx="2890">90</cx:pt>
          <cx:pt idx="2891">90</cx:pt>
          <cx:pt idx="2892">80</cx:pt>
          <cx:pt idx="2893">100</cx:pt>
          <cx:pt idx="2894">100</cx:pt>
          <cx:pt idx="2895">100</cx:pt>
          <cx:pt idx="2896">100</cx:pt>
          <cx:pt idx="2897">90</cx:pt>
          <cx:pt idx="2898">90</cx:pt>
          <cx:pt idx="2899">80</cx:pt>
          <cx:pt idx="2900">100</cx:pt>
          <cx:pt idx="2901">90</cx:pt>
          <cx:pt idx="2902">105</cx:pt>
          <cx:pt idx="2903">110</cx:pt>
          <cx:pt idx="2904">100</cx:pt>
          <cx:pt idx="2905">90</cx:pt>
          <cx:pt idx="2906">100</cx:pt>
          <cx:pt idx="2907">100</cx:pt>
          <cx:pt idx="2908">90</cx:pt>
          <cx:pt idx="2909">120</cx:pt>
          <cx:pt idx="2910">110</cx:pt>
          <cx:pt idx="2911">100</cx:pt>
          <cx:pt idx="2912">98</cx:pt>
          <cx:pt idx="2913">89</cx:pt>
          <cx:pt idx="2914">88</cx:pt>
          <cx:pt idx="2915">80</cx:pt>
          <cx:pt idx="2916">70</cx:pt>
          <cx:pt idx="2917">80</cx:pt>
          <cx:pt idx="2918">90</cx:pt>
          <cx:pt idx="2919">90</cx:pt>
          <cx:pt idx="2920">90</cx:pt>
          <cx:pt idx="2921">90</cx:pt>
          <cx:pt idx="2922">100</cx:pt>
          <cx:pt idx="2923">110</cx:pt>
          <cx:pt idx="2924">90</cx:pt>
          <cx:pt idx="2925">80</cx:pt>
          <cx:pt idx="2926">100</cx:pt>
          <cx:pt idx="2927">100</cx:pt>
          <cx:pt idx="2928">90</cx:pt>
          <cx:pt idx="2929">85</cx:pt>
          <cx:pt idx="2930">100</cx:pt>
          <cx:pt idx="2931">104</cx:pt>
          <cx:pt idx="2932">101</cx:pt>
          <cx:pt idx="2933">90</cx:pt>
          <cx:pt idx="2934">100</cx:pt>
          <cx:pt idx="2935">95</cx:pt>
          <cx:pt idx="2937">100</cx:pt>
          <cx:pt idx="2938">80</cx:pt>
          <cx:pt idx="2939">100</cx:pt>
          <cx:pt idx="2940">100</cx:pt>
          <cx:pt idx="2941">100</cx:pt>
          <cx:pt idx="2942">80</cx:pt>
          <cx:pt idx="2943">90</cx:pt>
          <cx:pt idx="2944">90</cx:pt>
          <cx:pt idx="2945">105</cx:pt>
          <cx:pt idx="2946">115</cx:pt>
          <cx:pt idx="2947">100</cx:pt>
          <cx:pt idx="2948">90</cx:pt>
          <cx:pt idx="2949">100</cx:pt>
          <cx:pt idx="2950">70</cx:pt>
          <cx:pt idx="2952">100</cx:pt>
          <cx:pt idx="2953">100</cx:pt>
          <cx:pt idx="2954">95</cx:pt>
          <cx:pt idx="2955">110</cx:pt>
          <cx:pt idx="2956">100</cx:pt>
          <cx:pt idx="2957">74</cx:pt>
          <cx:pt idx="2958">90</cx:pt>
          <cx:pt idx="2959">100</cx:pt>
          <cx:pt idx="2962">100</cx:pt>
          <cx:pt idx="2963">99</cx:pt>
          <cx:pt idx="2966">100</cx:pt>
          <cx:pt idx="2969">100</cx:pt>
          <cx:pt idx="2970">80</cx:pt>
          <cx:pt idx="2971">80</cx:pt>
          <cx:pt idx="2972">90</cx:pt>
          <cx:pt idx="2973">70</cx:pt>
          <cx:pt idx="2974">80</cx:pt>
          <cx:pt idx="2975">70</cx:pt>
          <cx:pt idx="2976">90</cx:pt>
          <cx:pt idx="2977">100</cx:pt>
          <cx:pt idx="2978">70</cx:pt>
          <cx:pt idx="2979">90</cx:pt>
          <cx:pt idx="2980">100</cx:pt>
          <cx:pt idx="2982">100</cx:pt>
          <cx:pt idx="2983">105</cx:pt>
          <cx:pt idx="2984">110</cx:pt>
          <cx:pt idx="2985">80</cx:pt>
          <cx:pt idx="2986">80</cx:pt>
          <cx:pt idx="2987">80</cx:pt>
          <cx:pt idx="2988">90</cx:pt>
          <cx:pt idx="2989">90</cx:pt>
          <cx:pt idx="2990">80</cx:pt>
          <cx:pt idx="2991">90</cx:pt>
          <cx:pt idx="2992">100</cx:pt>
          <cx:pt idx="2993">80</cx:pt>
          <cx:pt idx="2994">70</cx:pt>
          <cx:pt idx="2995">90</cx:pt>
          <cx:pt idx="2996">90</cx:pt>
          <cx:pt idx="2997">90</cx:pt>
          <cx:pt idx="2998">90</cx:pt>
          <cx:pt idx="2999">90</cx:pt>
          <cx:pt idx="3000">90</cx:pt>
          <cx:pt idx="3001">90</cx:pt>
          <cx:pt idx="3002">80</cx:pt>
          <cx:pt idx="3004">103</cx:pt>
          <cx:pt idx="3005">112</cx:pt>
          <cx:pt idx="3006">100</cx:pt>
          <cx:pt idx="3007">90</cx:pt>
          <cx:pt idx="3008">100</cx:pt>
          <cx:pt idx="3009">100</cx:pt>
          <cx:pt idx="3010">100</cx:pt>
          <cx:pt idx="3011">80</cx:pt>
          <cx:pt idx="3012">100</cx:pt>
          <cx:pt idx="3013">100</cx:pt>
          <cx:pt idx="3014">90</cx:pt>
          <cx:pt idx="3015">80</cx:pt>
          <cx:pt idx="3016">90</cx:pt>
          <cx:pt idx="3017">90</cx:pt>
          <cx:pt idx="3018">100</cx:pt>
          <cx:pt idx="3019">90</cx:pt>
          <cx:pt idx="3020">100</cx:pt>
          <cx:pt idx="3021">85</cx:pt>
          <cx:pt idx="3022">95</cx:pt>
          <cx:pt idx="3023">80</cx:pt>
          <cx:pt idx="3024">100</cx:pt>
          <cx:pt idx="3025">80</cx:pt>
          <cx:pt idx="3026">80</cx:pt>
          <cx:pt idx="3027">95</cx:pt>
          <cx:pt idx="3029">90</cx:pt>
          <cx:pt idx="3030">80</cx:pt>
          <cx:pt idx="3031">100</cx:pt>
          <cx:pt idx="3032">90</cx:pt>
          <cx:pt idx="3033">90</cx:pt>
          <cx:pt idx="3034">80</cx:pt>
          <cx:pt idx="3035">90</cx:pt>
          <cx:pt idx="3036">80</cx:pt>
          <cx:pt idx="3037">110</cx:pt>
          <cx:pt idx="3038">80</cx:pt>
          <cx:pt idx="3039">80</cx:pt>
          <cx:pt idx="3040">110</cx:pt>
          <cx:pt idx="3041">100</cx:pt>
          <cx:pt idx="3043">104</cx:pt>
          <cx:pt idx="3044">80</cx:pt>
          <cx:pt idx="3045">70</cx:pt>
          <cx:pt idx="3046">110</cx:pt>
          <cx:pt idx="3047">110</cx:pt>
          <cx:pt idx="3048">100</cx:pt>
          <cx:pt idx="3049">105</cx:pt>
          <cx:pt idx="3050">100</cx:pt>
          <cx:pt idx="3051">90</cx:pt>
          <cx:pt idx="3052">90</cx:pt>
          <cx:pt idx="3053">80</cx:pt>
          <cx:pt idx="3054">110</cx:pt>
          <cx:pt idx="3055">115</cx:pt>
          <cx:pt idx="3056">90</cx:pt>
          <cx:pt idx="3057">80</cx:pt>
          <cx:pt idx="3058">80</cx:pt>
          <cx:pt idx="3059">80</cx:pt>
          <cx:pt idx="3060">85</cx:pt>
          <cx:pt idx="3061">70</cx:pt>
          <cx:pt idx="3062">80</cx:pt>
          <cx:pt idx="3063">70</cx:pt>
          <cx:pt idx="3064">80</cx:pt>
          <cx:pt idx="3065">80</cx:pt>
          <cx:pt idx="3066">80</cx:pt>
          <cx:pt idx="3067">85</cx:pt>
          <cx:pt idx="3068">100</cx:pt>
          <cx:pt idx="3069">90</cx:pt>
          <cx:pt idx="3070">80</cx:pt>
          <cx:pt idx="3072">100</cx:pt>
          <cx:pt idx="3073">100</cx:pt>
          <cx:pt idx="3074">104</cx:pt>
          <cx:pt idx="3076">110</cx:pt>
          <cx:pt idx="3077">100</cx:pt>
          <cx:pt idx="3078">90</cx:pt>
          <cx:pt idx="3079">110</cx:pt>
          <cx:pt idx="3080">100</cx:pt>
          <cx:pt idx="3081">77</cx:pt>
          <cx:pt idx="3082">110</cx:pt>
          <cx:pt idx="3084">110</cx:pt>
          <cx:pt idx="3085">90</cx:pt>
          <cx:pt idx="3086">105</cx:pt>
          <cx:pt idx="3087">80</cx:pt>
          <cx:pt idx="3088">70</cx:pt>
          <cx:pt idx="3089">80</cx:pt>
          <cx:pt idx="3090">80</cx:pt>
          <cx:pt idx="3091">80</cx:pt>
          <cx:pt idx="3092">70</cx:pt>
          <cx:pt idx="3093">80</cx:pt>
          <cx:pt idx="3094">80</cx:pt>
          <cx:pt idx="3095">70</cx:pt>
          <cx:pt idx="3096">80</cx:pt>
          <cx:pt idx="3097">80</cx:pt>
          <cx:pt idx="3098">80</cx:pt>
          <cx:pt idx="3099">90</cx:pt>
          <cx:pt idx="3100">110</cx:pt>
          <cx:pt idx="3101">110</cx:pt>
          <cx:pt idx="3102">90</cx:pt>
          <cx:pt idx="3103">90</cx:pt>
          <cx:pt idx="3104">100</cx:pt>
          <cx:pt idx="3105">100</cx:pt>
          <cx:pt idx="3106">90</cx:pt>
          <cx:pt idx="3107">100</cx:pt>
          <cx:pt idx="3108">92</cx:pt>
          <cx:pt idx="3109">90</cx:pt>
          <cx:pt idx="3110">90</cx:pt>
          <cx:pt idx="3111">100</cx:pt>
          <cx:pt idx="3112">80</cx:pt>
          <cx:pt idx="3113">80</cx:pt>
          <cx:pt idx="3114">80</cx:pt>
          <cx:pt idx="3115">80</cx:pt>
          <cx:pt idx="3116">80</cx:pt>
          <cx:pt idx="3117">80</cx:pt>
          <cx:pt idx="3118">80</cx:pt>
          <cx:pt idx="3119">100</cx:pt>
          <cx:pt idx="3120">70</cx:pt>
          <cx:pt idx="3122">100</cx:pt>
          <cx:pt idx="3123">100</cx:pt>
          <cx:pt idx="3124">100</cx:pt>
          <cx:pt idx="3125">90</cx:pt>
          <cx:pt idx="3126">100</cx:pt>
          <cx:pt idx="3127">90</cx:pt>
          <cx:pt idx="3128">100</cx:pt>
          <cx:pt idx="3129">90</cx:pt>
          <cx:pt idx="3130">90</cx:pt>
          <cx:pt idx="3131">100</cx:pt>
          <cx:pt idx="3132">100</cx:pt>
          <cx:pt idx="3133">100</cx:pt>
          <cx:pt idx="3134">110</cx:pt>
          <cx:pt idx="3135">100</cx:pt>
          <cx:pt idx="3136">90</cx:pt>
          <cx:pt idx="3137">100</cx:pt>
          <cx:pt idx="3138">107</cx:pt>
          <cx:pt idx="3139">105</cx:pt>
          <cx:pt idx="3140">90</cx:pt>
          <cx:pt idx="3141">80</cx:pt>
          <cx:pt idx="3142">100</cx:pt>
          <cx:pt idx="3143">100</cx:pt>
          <cx:pt idx="3144">108</cx:pt>
          <cx:pt idx="3145">100</cx:pt>
          <cx:pt idx="3146">120</cx:pt>
          <cx:pt idx="3147">90</cx:pt>
          <cx:pt idx="3148">100</cx:pt>
          <cx:pt idx="3149">100</cx:pt>
          <cx:pt idx="3150">100</cx:pt>
          <cx:pt idx="3151">100</cx:pt>
          <cx:pt idx="3152">100</cx:pt>
          <cx:pt idx="3153">100</cx:pt>
          <cx:pt idx="3154">110</cx:pt>
          <cx:pt idx="3155">100</cx:pt>
          <cx:pt idx="3156">100</cx:pt>
          <cx:pt idx="3157">100</cx:pt>
          <cx:pt idx="3159">100</cx:pt>
          <cx:pt idx="3160">100</cx:pt>
          <cx:pt idx="3161">90</cx:pt>
          <cx:pt idx="3162">80</cx:pt>
          <cx:pt idx="3163">90</cx:pt>
          <cx:pt idx="3164">110</cx:pt>
          <cx:pt idx="3165">100</cx:pt>
          <cx:pt idx="3166">135</cx:pt>
          <cx:pt idx="3167">100</cx:pt>
          <cx:pt idx="3168">90</cx:pt>
          <cx:pt idx="3170">90</cx:pt>
          <cx:pt idx="3171">90</cx:pt>
          <cx:pt idx="3172">80</cx:pt>
          <cx:pt idx="3173">90</cx:pt>
          <cx:pt idx="3174">100</cx:pt>
          <cx:pt idx="3175">110</cx:pt>
          <cx:pt idx="3176">100</cx:pt>
          <cx:pt idx="3177">100</cx:pt>
          <cx:pt idx="3178">90</cx:pt>
          <cx:pt idx="3179">90</cx:pt>
          <cx:pt idx="3180">90</cx:pt>
          <cx:pt idx="3181">90</cx:pt>
          <cx:pt idx="3182">100</cx:pt>
          <cx:pt idx="3183">100</cx:pt>
          <cx:pt idx="3184">100</cx:pt>
          <cx:pt idx="3185">100</cx:pt>
          <cx:pt idx="3186">90</cx:pt>
          <cx:pt idx="3187">90</cx:pt>
          <cx:pt idx="3188">80</cx:pt>
          <cx:pt idx="3189">95</cx:pt>
          <cx:pt idx="3190">80</cx:pt>
          <cx:pt idx="3191">80</cx:pt>
          <cx:pt idx="3192">100</cx:pt>
          <cx:pt idx="3193">100</cx:pt>
          <cx:pt idx="3194">108</cx:pt>
          <cx:pt idx="3195">100</cx:pt>
          <cx:pt idx="3196">120</cx:pt>
          <cx:pt idx="3197">90</cx:pt>
          <cx:pt idx="3198">90</cx:pt>
          <cx:pt idx="3199">80</cx:pt>
          <cx:pt idx="3200">100</cx:pt>
          <cx:pt idx="3201">90</cx:pt>
          <cx:pt idx="3202">90</cx:pt>
          <cx:pt idx="3203">110</cx:pt>
          <cx:pt idx="3204">100</cx:pt>
          <cx:pt idx="3205">110</cx:pt>
          <cx:pt idx="3206">100</cx:pt>
          <cx:pt idx="3207">90</cx:pt>
          <cx:pt idx="3209">90</cx:pt>
          <cx:pt idx="3210">90</cx:pt>
          <cx:pt idx="3211">90</cx:pt>
          <cx:pt idx="3212">100</cx:pt>
          <cx:pt idx="3213">100</cx:pt>
          <cx:pt idx="3214">100</cx:pt>
          <cx:pt idx="3215">110</cx:pt>
          <cx:pt idx="3216">110</cx:pt>
          <cx:pt idx="3217">90</cx:pt>
          <cx:pt idx="3218">90</cx:pt>
          <cx:pt idx="3219">90</cx:pt>
          <cx:pt idx="3220">100</cx:pt>
          <cx:pt idx="3221">100</cx:pt>
          <cx:pt idx="3222">100</cx:pt>
          <cx:pt idx="3223">100</cx:pt>
          <cx:pt idx="3224">90</cx:pt>
          <cx:pt idx="3225">90</cx:pt>
          <cx:pt idx="3226">90</cx:pt>
          <cx:pt idx="3227">100</cx:pt>
          <cx:pt idx="3228">120</cx:pt>
          <cx:pt idx="3229">80</cx:pt>
          <cx:pt idx="3230">90</cx:pt>
          <cx:pt idx="3231">80</cx:pt>
          <cx:pt idx="3232">80</cx:pt>
          <cx:pt idx="3233">80</cx:pt>
          <cx:pt idx="3234">90</cx:pt>
          <cx:pt idx="3235">100</cx:pt>
          <cx:pt idx="3236">100</cx:pt>
          <cx:pt idx="3237">100</cx:pt>
          <cx:pt idx="3238">90</cx:pt>
          <cx:pt idx="3239">100</cx:pt>
          <cx:pt idx="3240">100</cx:pt>
          <cx:pt idx="3241">90</cx:pt>
          <cx:pt idx="3242">100</cx:pt>
          <cx:pt idx="3243">90</cx:pt>
          <cx:pt idx="3244">80</cx:pt>
          <cx:pt idx="3245">100</cx:pt>
          <cx:pt idx="3246">100</cx:pt>
          <cx:pt idx="3247">105</cx:pt>
          <cx:pt idx="3248">115</cx:pt>
          <cx:pt idx="3249">110</cx:pt>
          <cx:pt idx="3250">80</cx:pt>
          <cx:pt idx="3251">100</cx:pt>
          <cx:pt idx="3252">100</cx:pt>
          <cx:pt idx="3253">100</cx:pt>
          <cx:pt idx="3254">80</cx:pt>
          <cx:pt idx="3255">100</cx:pt>
          <cx:pt idx="3256">90</cx:pt>
          <cx:pt idx="3257">90</cx:pt>
          <cx:pt idx="3258">100</cx:pt>
          <cx:pt idx="3259">90</cx:pt>
          <cx:pt idx="3260">80</cx:pt>
          <cx:pt idx="3261">90</cx:pt>
          <cx:pt idx="3262">96</cx:pt>
          <cx:pt idx="3263">100</cx:pt>
          <cx:pt idx="3264">110</cx:pt>
          <cx:pt idx="3265">100</cx:pt>
          <cx:pt idx="3266">90</cx:pt>
          <cx:pt idx="3267">110</cx:pt>
          <cx:pt idx="3268">100</cx:pt>
          <cx:pt idx="3269">100</cx:pt>
          <cx:pt idx="3270">100</cx:pt>
          <cx:pt idx="3271">90</cx:pt>
          <cx:pt idx="3272">90</cx:pt>
          <cx:pt idx="3273">90</cx:pt>
          <cx:pt idx="3274">80</cx:pt>
          <cx:pt idx="3275">90</cx:pt>
          <cx:pt idx="3276">90</cx:pt>
          <cx:pt idx="3277">90</cx:pt>
          <cx:pt idx="3278">90</cx:pt>
          <cx:pt idx="3279">90</cx:pt>
          <cx:pt idx="3280">80</cx:pt>
          <cx:pt idx="3281">80</cx:pt>
          <cx:pt idx="3282">80</cx:pt>
          <cx:pt idx="3283">100</cx:pt>
          <cx:pt idx="3284">110</cx:pt>
          <cx:pt idx="3285">110</cx:pt>
          <cx:pt idx="3286">120</cx:pt>
          <cx:pt idx="3287">110</cx:pt>
          <cx:pt idx="3288">110</cx:pt>
          <cx:pt idx="3289">105</cx:pt>
          <cx:pt idx="3290">90</cx:pt>
          <cx:pt idx="3291">100</cx:pt>
          <cx:pt idx="3292">110</cx:pt>
          <cx:pt idx="3293">117</cx:pt>
          <cx:pt idx="3294">90</cx:pt>
          <cx:pt idx="3295">90</cx:pt>
          <cx:pt idx="3296">80</cx:pt>
          <cx:pt idx="3297">100</cx:pt>
          <cx:pt idx="3300">120</cx:pt>
          <cx:pt idx="3301">80</cx:pt>
          <cx:pt idx="3302">70</cx:pt>
          <cx:pt idx="3303">80</cx:pt>
          <cx:pt idx="3304">80</cx:pt>
          <cx:pt idx="3305">80</cx:pt>
          <cx:pt idx="3306">80</cx:pt>
          <cx:pt idx="3307">80</cx:pt>
          <cx:pt idx="3308">90</cx:pt>
          <cx:pt idx="3309">90</cx:pt>
          <cx:pt idx="3310">80</cx:pt>
          <cx:pt idx="3311">100</cx:pt>
          <cx:pt idx="3312">100</cx:pt>
          <cx:pt idx="3313">100</cx:pt>
          <cx:pt idx="3314">100</cx:pt>
          <cx:pt idx="3315">100</cx:pt>
          <cx:pt idx="3316">90</cx:pt>
          <cx:pt idx="3317">100</cx:pt>
          <cx:pt idx="3318">100</cx:pt>
          <cx:pt idx="3319">90</cx:pt>
          <cx:pt idx="3320">100</cx:pt>
          <cx:pt idx="3321">80</cx:pt>
          <cx:pt idx="3322">90</cx:pt>
          <cx:pt idx="3323">74</cx:pt>
          <cx:pt idx="3324">90</cx:pt>
          <cx:pt idx="3325">80</cx:pt>
          <cx:pt idx="3326">90</cx:pt>
          <cx:pt idx="3327">110</cx:pt>
          <cx:pt idx="3328">90</cx:pt>
          <cx:pt idx="3329">100</cx:pt>
          <cx:pt idx="3330">100</cx:pt>
          <cx:pt idx="3331">80</cx:pt>
          <cx:pt idx="3332">80</cx:pt>
          <cx:pt idx="3333">90</cx:pt>
          <cx:pt idx="3334">90</cx:pt>
          <cx:pt idx="3335">90</cx:pt>
          <cx:pt idx="3336">100</cx:pt>
          <cx:pt idx="3337">80</cx:pt>
          <cx:pt idx="3338">100</cx:pt>
          <cx:pt idx="3339">85</cx:pt>
          <cx:pt idx="3340">100</cx:pt>
          <cx:pt idx="3341">110</cx:pt>
          <cx:pt idx="3342">85</cx:pt>
          <cx:pt idx="3343">100</cx:pt>
          <cx:pt idx="3344">100</cx:pt>
          <cx:pt idx="3345">105</cx:pt>
          <cx:pt idx="3346">100</cx:pt>
          <cx:pt idx="3347">100</cx:pt>
          <cx:pt idx="3348">100</cx:pt>
          <cx:pt idx="3349">100</cx:pt>
          <cx:pt idx="3350">100</cx:pt>
          <cx:pt idx="3351">110</cx:pt>
          <cx:pt idx="3352">105</cx:pt>
          <cx:pt idx="3353">90</cx:pt>
          <cx:pt idx="3355">110</cx:pt>
          <cx:pt idx="3356">95</cx:pt>
          <cx:pt idx="3357">85</cx:pt>
          <cx:pt idx="3358">80</cx:pt>
          <cx:pt idx="3359">95</cx:pt>
          <cx:pt idx="3360">95</cx:pt>
          <cx:pt idx="3361">110</cx:pt>
          <cx:pt idx="3362">90</cx:pt>
          <cx:pt idx="3363">90</cx:pt>
          <cx:pt idx="3364">100</cx:pt>
          <cx:pt idx="3365">80</cx:pt>
          <cx:pt idx="3366">80</cx:pt>
          <cx:pt idx="3367">100</cx:pt>
          <cx:pt idx="3368">80</cx:pt>
          <cx:pt idx="3369">90</cx:pt>
          <cx:pt idx="3370">90</cx:pt>
          <cx:pt idx="3371">80</cx:pt>
          <cx:pt idx="3372">80</cx:pt>
          <cx:pt idx="3373">90</cx:pt>
          <cx:pt idx="3374">80</cx:pt>
          <cx:pt idx="3375">90</cx:pt>
          <cx:pt idx="3376">100</cx:pt>
          <cx:pt idx="3377">80</cx:pt>
          <cx:pt idx="3378">90</cx:pt>
          <cx:pt idx="3379">100</cx:pt>
          <cx:pt idx="3381">100</cx:pt>
          <cx:pt idx="3382">102</cx:pt>
          <cx:pt idx="3383">100</cx:pt>
          <cx:pt idx="3384">100</cx:pt>
          <cx:pt idx="3385">90</cx:pt>
          <cx:pt idx="3386">100</cx:pt>
          <cx:pt idx="3387">170</cx:pt>
          <cx:pt idx="3388">80</cx:pt>
          <cx:pt idx="3389">100</cx:pt>
          <cx:pt idx="3390">100</cx:pt>
          <cx:pt idx="3391">110</cx:pt>
          <cx:pt idx="3392">110</cx:pt>
          <cx:pt idx="3393">110</cx:pt>
          <cx:pt idx="3394">110</cx:pt>
          <cx:pt idx="3395">100</cx:pt>
          <cx:pt idx="3396">100</cx:pt>
          <cx:pt idx="3397">100</cx:pt>
          <cx:pt idx="3398">70</cx:pt>
          <cx:pt idx="3399">90</cx:pt>
          <cx:pt idx="3400">100</cx:pt>
          <cx:pt idx="3401">105</cx:pt>
          <cx:pt idx="3402">92</cx:pt>
          <cx:pt idx="3403">80</cx:pt>
          <cx:pt idx="3404">100</cx:pt>
          <cx:pt idx="3405">80</cx:pt>
          <cx:pt idx="3406">80</cx:pt>
          <cx:pt idx="3407">100</cx:pt>
          <cx:pt idx="3408">90</cx:pt>
          <cx:pt idx="3409">90</cx:pt>
          <cx:pt idx="3410">90</cx:pt>
          <cx:pt idx="3411">90</cx:pt>
          <cx:pt idx="3412">90</cx:pt>
          <cx:pt idx="3413">90</cx:pt>
          <cx:pt idx="3414">100</cx:pt>
          <cx:pt idx="3415">100</cx:pt>
          <cx:pt idx="3416">90</cx:pt>
          <cx:pt idx="3417">100</cx:pt>
          <cx:pt idx="3418">100</cx:pt>
          <cx:pt idx="3419">100</cx:pt>
          <cx:pt idx="3420">90</cx:pt>
          <cx:pt idx="3421">90</cx:pt>
          <cx:pt idx="3422">100</cx:pt>
          <cx:pt idx="3423">80</cx:pt>
          <cx:pt idx="3424">80</cx:pt>
          <cx:pt idx="3425">90</cx:pt>
          <cx:pt idx="3426">90</cx:pt>
          <cx:pt idx="3427">80</cx:pt>
          <cx:pt idx="3428">80</cx:pt>
          <cx:pt idx="3429">90</cx:pt>
          <cx:pt idx="3430">80</cx:pt>
          <cx:pt idx="3431">80</cx:pt>
          <cx:pt idx="3432">89</cx:pt>
          <cx:pt idx="3433">80</cx:pt>
          <cx:pt idx="3434">80</cx:pt>
          <cx:pt idx="3435">80</cx:pt>
          <cx:pt idx="3436">100</cx:pt>
          <cx:pt idx="3437">100</cx:pt>
          <cx:pt idx="3438">100</cx:pt>
          <cx:pt idx="3439">10</cx:pt>
          <cx:pt idx="3440">100</cx:pt>
          <cx:pt idx="3441">80</cx:pt>
          <cx:pt idx="3442">100</cx:pt>
          <cx:pt idx="3443">80</cx:pt>
          <cx:pt idx="3444">95</cx:pt>
          <cx:pt idx="3445">99</cx:pt>
          <cx:pt idx="3446">80</cx:pt>
          <cx:pt idx="3447">80</cx:pt>
          <cx:pt idx="3448">90</cx:pt>
          <cx:pt idx="3449">100</cx:pt>
          <cx:pt idx="3450">100</cx:pt>
          <cx:pt idx="3451">90</cx:pt>
          <cx:pt idx="3452">100</cx:pt>
          <cx:pt idx="3453">100</cx:pt>
          <cx:pt idx="3454">100</cx:pt>
          <cx:pt idx="3455">80</cx:pt>
          <cx:pt idx="3456">85</cx:pt>
          <cx:pt idx="3457">90</cx:pt>
          <cx:pt idx="3458">110</cx:pt>
          <cx:pt idx="3459">80</cx:pt>
          <cx:pt idx="3460">70</cx:pt>
          <cx:pt idx="3461">100</cx:pt>
          <cx:pt idx="3462">105</cx:pt>
          <cx:pt idx="3463">80</cx:pt>
          <cx:pt idx="3464">90</cx:pt>
          <cx:pt idx="3465">100</cx:pt>
          <cx:pt idx="3466">80</cx:pt>
          <cx:pt idx="3467">80</cx:pt>
          <cx:pt idx="3468">90</cx:pt>
          <cx:pt idx="3469">95</cx:pt>
          <cx:pt idx="3470">95</cx:pt>
          <cx:pt idx="3471">110</cx:pt>
          <cx:pt idx="3472">110</cx:pt>
          <cx:pt idx="3473">100</cx:pt>
          <cx:pt idx="3474">100</cx:pt>
          <cx:pt idx="3475">95</cx:pt>
          <cx:pt idx="3476">70</cx:pt>
          <cx:pt idx="3477">100</cx:pt>
          <cx:pt idx="3478">80</cx:pt>
          <cx:pt idx="3479">80</cx:pt>
          <cx:pt idx="3480">100</cx:pt>
          <cx:pt idx="3481">100</cx:pt>
          <cx:pt idx="3482">105</cx:pt>
          <cx:pt idx="3483">100</cx:pt>
          <cx:pt idx="3484">105</cx:pt>
          <cx:pt idx="3485">75</cx:pt>
          <cx:pt idx="3486">80</cx:pt>
          <cx:pt idx="3487">100</cx:pt>
          <cx:pt idx="3488">105</cx:pt>
          <cx:pt idx="3489">120</cx:pt>
          <cx:pt idx="3490">100</cx:pt>
          <cx:pt idx="3491">110</cx:pt>
          <cx:pt idx="3492">110</cx:pt>
        </cx:lvl>
      </cx:numDim>
    </cx:data>
  </cx:chartData>
  <cx:chart>
    <cx:plotArea>
      <cx:plotAreaRegion>
        <cx:plotSurface>
          <cx:spPr>
            <a:noFill/>
          </cx:spPr>
        </cx:plotSurface>
        <cx:series layoutId="boxWhisker" uniqueId="{79633180-9F51-4C38-9587-FA358C25122A}">
          <cx:tx>
            <cx:txData>
              <cx:f>Sheet22!$A$1</cx:f>
              <cx:v>TA Sistolică L1a</cx:v>
            </cx:txData>
          </cx:tx>
          <cx:spPr>
            <a:ln>
              <a:solidFill>
                <a:schemeClr val="bg1"/>
              </a:solidFill>
            </a:ln>
          </cx:spPr>
          <cx:dataId val="0"/>
          <cx:layoutPr>
            <cx:visibility meanLine="1" meanMarker="1" nonoutliers="0" outliers="0"/>
            <cx:statistics quartileMethod="exclusive"/>
          </cx:layoutPr>
        </cx:series>
        <cx:series layoutId="boxWhisker" uniqueId="{EA07A717-A915-4FC0-A056-E5F270634FED}">
          <cx:tx>
            <cx:txData>
              <cx:f>Sheet22!$B$1</cx:f>
              <cx:v>TA Sistolică L1b</cx:v>
            </cx:txData>
          </cx:tx>
          <cx:spPr>
            <a:ln>
              <a:solidFill>
                <a:schemeClr val="bg1"/>
              </a:solidFill>
            </a:ln>
            <a:effectLst>
              <a:outerShdw blurRad="50800" dist="50800" dir="5400000" sx="44000" sy="44000" algn="ctr" rotWithShape="0">
                <a:srgbClr val="000000">
                  <a:alpha val="43137"/>
                </a:srgbClr>
              </a:outerShdw>
            </a:effectLst>
          </cx:spPr>
          <cx:dataId val="1"/>
          <cx:layoutPr>
            <cx:visibility meanLine="1" meanMarker="1" nonoutliers="0" outliers="1"/>
            <cx:statistics quartileMethod="exclusive"/>
          </cx:layoutPr>
        </cx:series>
        <cx:series layoutId="boxWhisker" uniqueId="{1260716A-467E-4D7F-B013-77233FF2AB68}">
          <cx:tx>
            <cx:txData>
              <cx:f>Sheet22!$C$1</cx:f>
              <cx:v>TA Diastolică L1a</cx:v>
            </cx:txData>
          </cx:tx>
          <cx:spPr>
            <a:ln>
              <a:solidFill>
                <a:schemeClr val="bg1"/>
              </a:solidFill>
            </a:ln>
          </cx:spPr>
          <cx:dataId val="2"/>
          <cx:layoutPr>
            <cx:visibility meanLine="1" meanMarker="1" nonoutliers="0" outliers="1"/>
            <cx:statistics quartileMethod="exclusive"/>
          </cx:layoutPr>
        </cx:series>
        <cx:series layoutId="boxWhisker" uniqueId="{7233A34D-C470-4A68-9142-E33A53339E23}">
          <cx:tx>
            <cx:txData>
              <cx:f>Sheet22!$D$1</cx:f>
              <cx:v>TA Diastolică L1b</cx:v>
            </cx:txData>
          </cx:tx>
          <cx:spPr>
            <a:ln>
              <a:solidFill>
                <a:schemeClr val="bg1"/>
              </a:solidFill>
            </a:ln>
          </cx:spPr>
          <cx:dataId val="3"/>
          <cx:layoutPr>
            <cx:visibility meanLine="1" meanMarker="1" nonoutliers="0" outliers="0"/>
            <cx:statistics quartileMethod="exclusive"/>
          </cx:layoutPr>
        </cx:series>
      </cx:plotAreaRegion>
      <cx:axis id="0" hidden="1">
        <cx:catScaling gapWidth="0.300000012"/>
        <cx:tickLabels/>
        <cx:txPr>
          <a:bodyPr vertOverflow="overflow" horzOverflow="overflow" wrap="square" lIns="0" tIns="0" rIns="0" bIns="0"/>
          <a:lstStyle/>
          <a:p>
            <a:pPr algn="ctr" rtl="0">
              <a:defRPr sz="1400" b="1" i="0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ro-RO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  <cx:axis id="1">
        <cx:valScaling/>
        <cx:majorTickMarks type="in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2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 sz="12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</cx:plotArea>
    <cx:legend pos="b" align="ctr" overlay="1">
      <cx:spPr>
        <a:noFill/>
      </cx:spPr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defRPr>
          </a:pPr>
          <a:endParaRPr lang="en-US" sz="1100" b="1" i="0" u="none" strike="noStrike" baseline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x:txPr>
    </cx:legend>
  </cx:chart>
  <cx:spPr>
    <a:noFill/>
    <a:ln>
      <a:solidFill>
        <a:srgbClr val="178FBD"/>
      </a:solidFill>
    </a:ln>
  </cx:spPr>
  <cx:clrMapOvr bg1="dk1" tx1="lt1" bg2="dk2" tx2="lt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/>
  </cs:chartArea>
  <cs:dataLabel>
    <cs:lnRef idx="0"/>
    <cs:fillRef idx="0"/>
    <cs:effectRef idx="0"/>
    <cs:fontRef idx="minor">
      <a:schemeClr val="dk1"/>
    </cs:fontRef>
    <cs:defRPr sz="1197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1197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0.02395</cdr:x>
      <cdr:y>0.00898</cdr:y>
    </cdr:from>
    <cdr:to>
      <cdr:x>0.07817</cdr:x>
      <cdr:y>0.12877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140532" y="22860"/>
          <a:ext cx="318124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200" b="1">
              <a:solidFill>
                <a:srgbClr val="00206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0.92961</cdr:x>
      <cdr:y>0</cdr:y>
    </cdr:from>
    <cdr:to>
      <cdr:x>0.97625</cdr:x>
      <cdr:y>0.11273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5277313" y="-978877"/>
          <a:ext cx="264771" cy="29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lemental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629DD1"/>
    </a:accent1>
    <a:accent2>
      <a:srgbClr val="297FD5"/>
    </a:accent2>
    <a:accent3>
      <a:srgbClr val="7F8FA9"/>
    </a:accent3>
    <a:accent4>
      <a:srgbClr val="4A66AC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Body text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0FBF1-4A4A-433C-B214-D65DBC47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1262</Words>
  <Characters>7324</Characters>
  <Application>Microsoft Office Word</Application>
  <DocSecurity>0</DocSecurity>
  <Lines>61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Uncu_Livia</dc:creator>
  <cp:lastModifiedBy>Stela</cp:lastModifiedBy>
  <cp:revision>4</cp:revision>
  <cp:lastPrinted>2018-01-26T16:00:00Z</cp:lastPrinted>
  <dcterms:created xsi:type="dcterms:W3CDTF">2023-02-12T05:50:00Z</dcterms:created>
  <dcterms:modified xsi:type="dcterms:W3CDTF">2026-02-06T11:54:00Z</dcterms:modified>
</cp:coreProperties>
</file>